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6775" w:rsidRDefault="00552C8D">
      <w:r w:rsidRPr="00552C8D">
        <w:rPr>
          <w:rFonts w:hint="eastAsia"/>
        </w:rPr>
        <w:t>关于印发《企业会计准则解释第</w:t>
      </w:r>
      <w:r w:rsidRPr="00552C8D">
        <w:t>17号》的通知</w:t>
      </w:r>
    </w:p>
    <w:p w:rsidR="00FF1A7E" w:rsidRDefault="00FF1A7E"/>
    <w:p w:rsidR="00FF1A7E" w:rsidRDefault="00FF1A7E" w:rsidP="00FF1A7E">
      <w:r>
        <w:rPr>
          <w:rFonts w:hint="eastAsia"/>
        </w:rPr>
        <w:t>财会〔</w:t>
      </w:r>
      <w:r>
        <w:t>2023〕21号</w:t>
      </w:r>
    </w:p>
    <w:p w:rsidR="00FF1A7E" w:rsidRDefault="00FF1A7E" w:rsidP="00FF1A7E"/>
    <w:p w:rsidR="00FF1A7E" w:rsidRDefault="00FF1A7E" w:rsidP="00FF1A7E">
      <w:r>
        <w:rPr>
          <w:rFonts w:hint="eastAsia"/>
        </w:rPr>
        <w:t>国务院有关部委、有关直属机构，各省、自治区、直辖市、计划单列市财政厅（局），新疆生产建设兵团财政局，财政部各地监管局，有关单位：</w:t>
      </w:r>
      <w:r>
        <w:t xml:space="preserve"> </w:t>
      </w:r>
    </w:p>
    <w:p w:rsidR="00FF1A7E" w:rsidRDefault="00FF1A7E" w:rsidP="00FF1A7E"/>
    <w:p w:rsidR="00FF1A7E" w:rsidRDefault="00FF1A7E" w:rsidP="00FF1A7E">
      <w:r>
        <w:rPr>
          <w:rFonts w:hint="eastAsia"/>
        </w:rPr>
        <w:t xml:space="preserve">　　为了深入贯彻实施企业会计准则，解决执行中出现的问题，同时，保持企业会计准则与国际财务报告准则的持续趋同，我们制定了《企业会计准则解释第</w:t>
      </w:r>
      <w:r>
        <w:t xml:space="preserve">17号》，现予印发，请遵照执行。 </w:t>
      </w:r>
    </w:p>
    <w:p w:rsidR="00FF1A7E" w:rsidRDefault="00FF1A7E" w:rsidP="00FF1A7E"/>
    <w:p w:rsidR="00FF1A7E" w:rsidRDefault="00FF1A7E" w:rsidP="00FF1A7E">
      <w:r>
        <w:rPr>
          <w:rFonts w:hint="eastAsia"/>
        </w:rPr>
        <w:t xml:space="preserve">　　执行中如有问题，请及时反馈我部。</w:t>
      </w:r>
    </w:p>
    <w:p w:rsidR="00FF1A7E" w:rsidRDefault="00FF1A7E" w:rsidP="00FF1A7E"/>
    <w:p w:rsidR="00FF1A7E" w:rsidRDefault="00FF1A7E" w:rsidP="00FF1A7E">
      <w:r>
        <w:rPr>
          <w:rFonts w:hint="eastAsia"/>
        </w:rPr>
        <w:t xml:space="preserve">　　附件：企业会计准则解释第</w:t>
      </w:r>
      <w:r>
        <w:t xml:space="preserve">17号 </w:t>
      </w:r>
    </w:p>
    <w:p w:rsidR="00FF1A7E" w:rsidRDefault="00FF1A7E" w:rsidP="00FF1A7E"/>
    <w:p w:rsidR="00FF1A7E" w:rsidRDefault="00FF1A7E" w:rsidP="00FF1A7E">
      <w:r>
        <w:rPr>
          <w:rFonts w:hint="eastAsia"/>
        </w:rPr>
        <w:t>财</w:t>
      </w:r>
      <w:r>
        <w:t xml:space="preserve">  政  部      </w:t>
      </w:r>
    </w:p>
    <w:p w:rsidR="00FF1A7E" w:rsidRDefault="00FF1A7E" w:rsidP="00FF1A7E"/>
    <w:p w:rsidR="00FF1A7E" w:rsidRDefault="00FF1A7E" w:rsidP="00FF1A7E">
      <w:pPr>
        <w:rPr>
          <w:rFonts w:hint="eastAsia"/>
        </w:rPr>
      </w:pPr>
      <w:r>
        <w:rPr>
          <w:rFonts w:hint="eastAsia"/>
        </w:rPr>
        <w:t xml:space="preserve">　　</w:t>
      </w:r>
      <w:r>
        <w:t>2023年10月25日</w:t>
      </w:r>
      <w:bookmarkStart w:id="0" w:name="_GoBack"/>
      <w:bookmarkEnd w:id="0"/>
    </w:p>
    <w:sectPr w:rsidR="00FF1A7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2C8D"/>
    <w:rsid w:val="00552C8D"/>
    <w:rsid w:val="007E6775"/>
    <w:rsid w:val="00FF1A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3E5997"/>
  <w15:chartTrackingRefBased/>
  <w15:docId w15:val="{E993AD66-0C4E-41B4-B688-C78C59449B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</Words>
  <Characters>222</Characters>
  <Application>Microsoft Office Word</Application>
  <DocSecurity>0</DocSecurity>
  <Lines>1</Lines>
  <Paragraphs>1</Paragraphs>
  <ScaleCrop>false</ScaleCrop>
  <Company/>
  <LinksUpToDate>false</LinksUpToDate>
  <CharactersWithSpaces>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cqj</dc:creator>
  <cp:keywords/>
  <dc:description/>
  <cp:lastModifiedBy>cqj</cp:lastModifiedBy>
  <cp:revision>3</cp:revision>
  <dcterms:created xsi:type="dcterms:W3CDTF">2023-12-01T01:10:00Z</dcterms:created>
  <dcterms:modified xsi:type="dcterms:W3CDTF">2023-12-01T01:11:00Z</dcterms:modified>
</cp:coreProperties>
</file>