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E92" w:rsidRPr="00546B3F" w:rsidRDefault="001E6E92" w:rsidP="00546B3F">
      <w:pPr>
        <w:rPr>
          <w:rFonts w:ascii="方正黑体_GBK" w:eastAsia="方正黑体_GBK" w:hAnsi="宋体"/>
          <w:sz w:val="32"/>
          <w:szCs w:val="44"/>
        </w:rPr>
      </w:pPr>
      <w:bookmarkStart w:id="0" w:name="_GoBack"/>
      <w:bookmarkEnd w:id="0"/>
      <w:r w:rsidRPr="00546B3F">
        <w:rPr>
          <w:rFonts w:ascii="方正黑体_GBK" w:eastAsia="方正黑体_GBK" w:hAnsi="宋体" w:hint="eastAsia"/>
          <w:sz w:val="32"/>
          <w:szCs w:val="44"/>
        </w:rPr>
        <w:t>附件</w:t>
      </w:r>
    </w:p>
    <w:p w:rsidR="00E34260" w:rsidRDefault="00346843" w:rsidP="0011598D">
      <w:pPr>
        <w:jc w:val="center"/>
        <w:rPr>
          <w:rFonts w:ascii="宋体" w:eastAsia="宋体" w:hAnsi="宋体"/>
          <w:b/>
          <w:sz w:val="44"/>
          <w:szCs w:val="44"/>
        </w:rPr>
      </w:pPr>
      <w:r w:rsidRPr="008C220A">
        <w:rPr>
          <w:rFonts w:ascii="宋体" w:eastAsia="宋体" w:hAnsi="宋体" w:hint="eastAsia"/>
          <w:b/>
          <w:sz w:val="44"/>
          <w:szCs w:val="44"/>
        </w:rPr>
        <w:t>江苏省</w:t>
      </w:r>
      <w:r w:rsidR="00E34260">
        <w:rPr>
          <w:rFonts w:ascii="宋体" w:eastAsia="宋体" w:hAnsi="宋体" w:hint="eastAsia"/>
          <w:b/>
          <w:sz w:val="44"/>
          <w:szCs w:val="44"/>
        </w:rPr>
        <w:t>政策引导类</w:t>
      </w:r>
      <w:r w:rsidR="00E34260">
        <w:rPr>
          <w:rFonts w:ascii="宋体" w:eastAsia="宋体" w:hAnsi="宋体"/>
          <w:b/>
          <w:sz w:val="44"/>
          <w:szCs w:val="44"/>
        </w:rPr>
        <w:t>计划</w:t>
      </w:r>
    </w:p>
    <w:p w:rsidR="00FA4421" w:rsidRPr="008C220A" w:rsidRDefault="00E34260" w:rsidP="0011598D">
      <w:pPr>
        <w:jc w:val="center"/>
        <w:rPr>
          <w:rFonts w:ascii="宋体" w:eastAsia="宋体" w:hAnsi="宋体"/>
          <w:b/>
          <w:sz w:val="44"/>
          <w:szCs w:val="44"/>
        </w:rPr>
      </w:pPr>
      <w:r>
        <w:rPr>
          <w:rFonts w:ascii="宋体" w:eastAsia="宋体" w:hAnsi="宋体"/>
          <w:b/>
          <w:sz w:val="44"/>
          <w:szCs w:val="44"/>
        </w:rPr>
        <w:t>（</w:t>
      </w:r>
      <w:r>
        <w:rPr>
          <w:rFonts w:ascii="宋体" w:eastAsia="宋体" w:hAnsi="宋体" w:hint="eastAsia"/>
          <w:b/>
          <w:sz w:val="44"/>
          <w:szCs w:val="44"/>
        </w:rPr>
        <w:t>省</w:t>
      </w:r>
      <w:r w:rsidR="00346843" w:rsidRPr="008C220A">
        <w:rPr>
          <w:rFonts w:ascii="宋体" w:eastAsia="宋体" w:hAnsi="宋体"/>
          <w:b/>
          <w:sz w:val="44"/>
          <w:szCs w:val="44"/>
        </w:rPr>
        <w:t>科学技术奖励</w:t>
      </w:r>
      <w:r>
        <w:rPr>
          <w:rFonts w:ascii="宋体" w:eastAsia="宋体" w:hAnsi="宋体"/>
          <w:b/>
          <w:sz w:val="44"/>
          <w:szCs w:val="44"/>
        </w:rPr>
        <w:t>）</w:t>
      </w:r>
      <w:r w:rsidR="0080314F">
        <w:rPr>
          <w:rFonts w:ascii="宋体" w:eastAsia="宋体" w:hAnsi="宋体" w:hint="eastAsia"/>
          <w:b/>
          <w:sz w:val="44"/>
          <w:szCs w:val="44"/>
        </w:rPr>
        <w:t>资金</w:t>
      </w:r>
      <w:r w:rsidR="00346843" w:rsidRPr="008C220A">
        <w:rPr>
          <w:rFonts w:ascii="宋体" w:eastAsia="宋体" w:hAnsi="宋体"/>
          <w:b/>
          <w:sz w:val="44"/>
          <w:szCs w:val="44"/>
        </w:rPr>
        <w:t>管理办法</w:t>
      </w:r>
    </w:p>
    <w:p w:rsidR="00396322" w:rsidRPr="008C220A" w:rsidRDefault="00396322" w:rsidP="0011598D">
      <w:pPr>
        <w:jc w:val="center"/>
        <w:rPr>
          <w:rFonts w:ascii="黑体" w:eastAsia="黑体" w:hAnsi="黑体"/>
          <w:sz w:val="32"/>
          <w:szCs w:val="32"/>
        </w:rPr>
      </w:pPr>
    </w:p>
    <w:p w:rsidR="00346843" w:rsidRPr="008C220A" w:rsidRDefault="007C3B75" w:rsidP="0011598D">
      <w:pPr>
        <w:jc w:val="center"/>
        <w:rPr>
          <w:rFonts w:ascii="黑体" w:eastAsia="黑体" w:hAnsi="黑体"/>
          <w:sz w:val="32"/>
          <w:szCs w:val="32"/>
        </w:rPr>
      </w:pPr>
      <w:r w:rsidRPr="008C220A">
        <w:rPr>
          <w:rFonts w:ascii="黑体" w:eastAsia="黑体" w:hAnsi="黑体" w:hint="eastAsia"/>
          <w:sz w:val="32"/>
          <w:szCs w:val="32"/>
        </w:rPr>
        <w:t>第一章 总则</w:t>
      </w:r>
    </w:p>
    <w:p w:rsidR="00D71282" w:rsidRPr="008C220A" w:rsidRDefault="007C3B75" w:rsidP="0011598D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第一条</w:t>
      </w:r>
      <w:r w:rsidRPr="008C220A">
        <w:rPr>
          <w:rFonts w:ascii="仿宋" w:eastAsia="仿宋" w:hAnsi="仿宋"/>
          <w:sz w:val="32"/>
          <w:szCs w:val="32"/>
        </w:rPr>
        <w:t xml:space="preserve"> </w:t>
      </w:r>
      <w:r w:rsidR="007D5FFA" w:rsidRPr="008C220A">
        <w:rPr>
          <w:rFonts w:ascii="仿宋" w:eastAsia="仿宋" w:hAnsi="仿宋" w:hint="eastAsia"/>
          <w:sz w:val="32"/>
          <w:szCs w:val="32"/>
        </w:rPr>
        <w:t>为</w:t>
      </w:r>
      <w:r w:rsidR="006B48A3" w:rsidRPr="008C220A">
        <w:rPr>
          <w:rFonts w:ascii="仿宋" w:eastAsia="仿宋" w:hAnsi="仿宋" w:hint="eastAsia"/>
          <w:sz w:val="32"/>
          <w:szCs w:val="32"/>
        </w:rPr>
        <w:t>推进</w:t>
      </w:r>
      <w:r w:rsidR="006B48A3" w:rsidRPr="008C220A">
        <w:rPr>
          <w:rFonts w:ascii="仿宋" w:eastAsia="仿宋" w:hAnsi="仿宋"/>
          <w:sz w:val="32"/>
          <w:szCs w:val="32"/>
        </w:rPr>
        <w:t>创新驱动发展战略</w:t>
      </w:r>
      <w:r w:rsidR="007D5FFA" w:rsidRPr="008C220A">
        <w:rPr>
          <w:rFonts w:ascii="仿宋" w:eastAsia="仿宋" w:hAnsi="仿宋"/>
          <w:sz w:val="32"/>
          <w:szCs w:val="32"/>
        </w:rPr>
        <w:t>实施</w:t>
      </w:r>
      <w:r w:rsidR="00BD500D" w:rsidRPr="008C220A">
        <w:rPr>
          <w:rFonts w:ascii="仿宋" w:eastAsia="仿宋" w:hAnsi="仿宋"/>
          <w:sz w:val="32"/>
          <w:szCs w:val="32"/>
        </w:rPr>
        <w:t>，</w:t>
      </w:r>
      <w:r w:rsidR="007D5FFA" w:rsidRPr="008C220A">
        <w:rPr>
          <w:rFonts w:ascii="仿宋" w:eastAsia="仿宋" w:hAnsi="仿宋" w:hint="eastAsia"/>
          <w:sz w:val="32"/>
          <w:szCs w:val="32"/>
        </w:rPr>
        <w:t>推动</w:t>
      </w:r>
      <w:r w:rsidR="007D5FFA" w:rsidRPr="008C220A">
        <w:rPr>
          <w:rFonts w:ascii="仿宋" w:eastAsia="仿宋" w:hAnsi="仿宋"/>
          <w:sz w:val="32"/>
          <w:szCs w:val="32"/>
        </w:rPr>
        <w:t>我省科学技术进步，调动科学技术工作者的积极性和创造性，</w:t>
      </w:r>
      <w:r w:rsidR="00BD500D" w:rsidRPr="008C220A">
        <w:rPr>
          <w:rFonts w:ascii="仿宋" w:eastAsia="仿宋" w:hAnsi="仿宋"/>
          <w:sz w:val="32"/>
          <w:szCs w:val="32"/>
        </w:rPr>
        <w:t>根据《</w:t>
      </w:r>
      <w:r w:rsidR="00BD500D" w:rsidRPr="008C220A">
        <w:rPr>
          <w:rFonts w:ascii="仿宋" w:eastAsia="仿宋" w:hAnsi="仿宋" w:hint="eastAsia"/>
          <w:sz w:val="32"/>
          <w:szCs w:val="32"/>
        </w:rPr>
        <w:t>江苏省</w:t>
      </w:r>
      <w:r w:rsidR="00BD500D" w:rsidRPr="008C220A">
        <w:rPr>
          <w:rFonts w:ascii="仿宋" w:eastAsia="仿宋" w:hAnsi="仿宋"/>
          <w:sz w:val="32"/>
          <w:szCs w:val="32"/>
        </w:rPr>
        <w:t>科学技术奖励办法》</w:t>
      </w:r>
      <w:r w:rsidR="00BD500D" w:rsidRPr="008C220A">
        <w:rPr>
          <w:rFonts w:ascii="仿宋" w:eastAsia="仿宋" w:hAnsi="仿宋" w:hint="eastAsia"/>
          <w:sz w:val="32"/>
          <w:szCs w:val="32"/>
        </w:rPr>
        <w:t>（江苏省</w:t>
      </w:r>
      <w:r w:rsidR="00BD500D" w:rsidRPr="008C220A">
        <w:rPr>
          <w:rFonts w:ascii="仿宋" w:eastAsia="仿宋" w:hAnsi="仿宋"/>
          <w:sz w:val="32"/>
          <w:szCs w:val="32"/>
        </w:rPr>
        <w:t>人民政府令第61号）、《</w:t>
      </w:r>
      <w:r w:rsidR="00BD500D" w:rsidRPr="008C220A">
        <w:rPr>
          <w:rFonts w:ascii="仿宋" w:eastAsia="仿宋" w:hAnsi="仿宋" w:hint="eastAsia"/>
          <w:sz w:val="32"/>
          <w:szCs w:val="32"/>
        </w:rPr>
        <w:t>江苏省</w:t>
      </w:r>
      <w:r w:rsidR="00BD500D" w:rsidRPr="008C220A">
        <w:rPr>
          <w:rFonts w:ascii="仿宋" w:eastAsia="仿宋" w:hAnsi="仿宋"/>
          <w:sz w:val="32"/>
          <w:szCs w:val="32"/>
        </w:rPr>
        <w:t>人民政府关于修改&lt;江苏省科学技术奖励办法&gt;的决定》</w:t>
      </w:r>
      <w:r w:rsidR="00BD500D" w:rsidRPr="008C220A">
        <w:rPr>
          <w:rFonts w:ascii="仿宋" w:eastAsia="仿宋" w:hAnsi="仿宋" w:hint="eastAsia"/>
          <w:sz w:val="32"/>
          <w:szCs w:val="32"/>
        </w:rPr>
        <w:t>（江苏省</w:t>
      </w:r>
      <w:r w:rsidR="00BD500D" w:rsidRPr="008C220A">
        <w:rPr>
          <w:rFonts w:ascii="仿宋" w:eastAsia="仿宋" w:hAnsi="仿宋"/>
          <w:sz w:val="32"/>
          <w:szCs w:val="32"/>
        </w:rPr>
        <w:t>人民政府令第112号）</w:t>
      </w:r>
      <w:r w:rsidR="00375B22">
        <w:rPr>
          <w:rFonts w:ascii="仿宋" w:eastAsia="仿宋" w:hAnsi="仿宋" w:hint="eastAsia"/>
          <w:sz w:val="32"/>
          <w:szCs w:val="32"/>
        </w:rPr>
        <w:t>，</w:t>
      </w:r>
      <w:r w:rsidR="00894546">
        <w:rPr>
          <w:rFonts w:ascii="仿宋" w:eastAsia="仿宋" w:hAnsi="仿宋" w:hint="eastAsia"/>
          <w:sz w:val="32"/>
          <w:szCs w:val="32"/>
        </w:rPr>
        <w:t>结合</w:t>
      </w:r>
      <w:r w:rsidR="00BD500D" w:rsidRPr="008C220A">
        <w:rPr>
          <w:rFonts w:ascii="仿宋" w:eastAsia="仿宋" w:hAnsi="仿宋"/>
          <w:sz w:val="32"/>
          <w:szCs w:val="32"/>
        </w:rPr>
        <w:t>省委省政府</w:t>
      </w:r>
      <w:r w:rsidR="00BD500D" w:rsidRPr="008C220A">
        <w:rPr>
          <w:rFonts w:ascii="仿宋" w:eastAsia="仿宋" w:hAnsi="仿宋" w:hint="eastAsia"/>
          <w:sz w:val="32"/>
          <w:szCs w:val="32"/>
        </w:rPr>
        <w:t>苏发</w:t>
      </w:r>
      <w:r w:rsidR="00BD500D" w:rsidRPr="008C220A">
        <w:rPr>
          <w:rFonts w:ascii="仿宋" w:eastAsia="仿宋" w:hAnsi="仿宋"/>
          <w:sz w:val="32"/>
          <w:szCs w:val="32"/>
        </w:rPr>
        <w:t>[2011]10号</w:t>
      </w:r>
      <w:r w:rsidR="00894546">
        <w:rPr>
          <w:rFonts w:ascii="仿宋" w:eastAsia="仿宋" w:hAnsi="仿宋" w:hint="eastAsia"/>
          <w:sz w:val="32"/>
          <w:szCs w:val="32"/>
        </w:rPr>
        <w:t>、</w:t>
      </w:r>
      <w:r w:rsidR="00BD500D" w:rsidRPr="008C220A">
        <w:rPr>
          <w:rFonts w:ascii="仿宋" w:eastAsia="仿宋" w:hAnsi="仿宋" w:hint="eastAsia"/>
          <w:sz w:val="32"/>
          <w:szCs w:val="32"/>
        </w:rPr>
        <w:t>苏政办发</w:t>
      </w:r>
      <w:r w:rsidR="00BD500D" w:rsidRPr="008C220A">
        <w:rPr>
          <w:rFonts w:ascii="仿宋" w:eastAsia="仿宋" w:hAnsi="仿宋"/>
          <w:sz w:val="32"/>
          <w:szCs w:val="32"/>
        </w:rPr>
        <w:t>[2018]29号</w:t>
      </w:r>
      <w:r w:rsidR="00894546">
        <w:rPr>
          <w:rFonts w:ascii="仿宋" w:eastAsia="仿宋" w:hAnsi="仿宋" w:hint="eastAsia"/>
          <w:sz w:val="32"/>
          <w:szCs w:val="32"/>
        </w:rPr>
        <w:t>、</w:t>
      </w:r>
      <w:r w:rsidR="000A0538" w:rsidRPr="008C220A">
        <w:rPr>
          <w:rFonts w:ascii="仿宋" w:eastAsia="仿宋" w:hAnsi="仿宋" w:hint="eastAsia"/>
          <w:sz w:val="32"/>
          <w:szCs w:val="32"/>
        </w:rPr>
        <w:t>苏发</w:t>
      </w:r>
      <w:r w:rsidR="000A0538" w:rsidRPr="008C220A">
        <w:rPr>
          <w:rFonts w:ascii="仿宋" w:eastAsia="仿宋" w:hAnsi="仿宋"/>
          <w:sz w:val="32"/>
          <w:szCs w:val="32"/>
        </w:rPr>
        <w:t>[2003]11号</w:t>
      </w:r>
      <w:r w:rsidR="00894546">
        <w:rPr>
          <w:rFonts w:ascii="仿宋" w:eastAsia="仿宋" w:hAnsi="仿宋" w:hint="eastAsia"/>
          <w:sz w:val="32"/>
          <w:szCs w:val="32"/>
        </w:rPr>
        <w:t>，以及</w:t>
      </w:r>
      <w:r w:rsidR="000A0538" w:rsidRPr="008C220A">
        <w:rPr>
          <w:rFonts w:ascii="仿宋" w:eastAsia="仿宋" w:hAnsi="仿宋"/>
          <w:sz w:val="32"/>
          <w:szCs w:val="32"/>
        </w:rPr>
        <w:t>财政部</w:t>
      </w:r>
      <w:r w:rsidR="000A0538" w:rsidRPr="008C220A">
        <w:rPr>
          <w:rFonts w:ascii="仿宋" w:eastAsia="仿宋" w:hAnsi="仿宋" w:hint="eastAsia"/>
          <w:sz w:val="32"/>
          <w:szCs w:val="32"/>
        </w:rPr>
        <w:t>科技部财教</w:t>
      </w:r>
      <w:r w:rsidR="000A0538" w:rsidRPr="008C220A">
        <w:rPr>
          <w:rFonts w:ascii="仿宋" w:eastAsia="仿宋" w:hAnsi="仿宋"/>
          <w:sz w:val="32"/>
          <w:szCs w:val="32"/>
        </w:rPr>
        <w:t>[2019]228号</w:t>
      </w:r>
      <w:r w:rsidR="00894546">
        <w:rPr>
          <w:rFonts w:ascii="仿宋" w:eastAsia="仿宋" w:hAnsi="仿宋" w:hint="eastAsia"/>
          <w:sz w:val="32"/>
          <w:szCs w:val="32"/>
        </w:rPr>
        <w:t>等文件</w:t>
      </w:r>
      <w:r w:rsidR="00022B75">
        <w:rPr>
          <w:rFonts w:ascii="仿宋" w:eastAsia="仿宋" w:hAnsi="仿宋" w:hint="eastAsia"/>
          <w:sz w:val="32"/>
          <w:szCs w:val="32"/>
        </w:rPr>
        <w:t>精神</w:t>
      </w:r>
      <w:r w:rsidR="000A0538" w:rsidRPr="008C220A">
        <w:rPr>
          <w:rFonts w:ascii="仿宋" w:eastAsia="仿宋" w:hAnsi="仿宋"/>
          <w:sz w:val="32"/>
          <w:szCs w:val="32"/>
        </w:rPr>
        <w:t>，制定本办法。</w:t>
      </w:r>
    </w:p>
    <w:p w:rsidR="00D71282" w:rsidRPr="008C220A" w:rsidRDefault="007C3B75" w:rsidP="0011598D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第二条</w:t>
      </w:r>
      <w:r w:rsidR="0042625C" w:rsidRPr="008C220A">
        <w:rPr>
          <w:rFonts w:ascii="仿宋" w:eastAsia="仿宋" w:hAnsi="仿宋"/>
          <w:sz w:val="32"/>
          <w:szCs w:val="32"/>
        </w:rPr>
        <w:t xml:space="preserve"> </w:t>
      </w:r>
      <w:r w:rsidR="00DC5437" w:rsidRPr="008C220A">
        <w:rPr>
          <w:rFonts w:ascii="仿宋" w:eastAsia="仿宋" w:hAnsi="仿宋"/>
          <w:sz w:val="32"/>
          <w:szCs w:val="32"/>
        </w:rPr>
        <w:t>省科学技术</w:t>
      </w:r>
      <w:r w:rsidR="00DC5437" w:rsidRPr="008C220A">
        <w:rPr>
          <w:rFonts w:ascii="仿宋" w:eastAsia="仿宋" w:hAnsi="仿宋" w:hint="eastAsia"/>
          <w:sz w:val="32"/>
          <w:szCs w:val="32"/>
        </w:rPr>
        <w:t>奖</w:t>
      </w:r>
      <w:r w:rsidR="00DC5437" w:rsidRPr="008C220A">
        <w:rPr>
          <w:rFonts w:ascii="仿宋" w:eastAsia="仿宋" w:hAnsi="仿宋"/>
          <w:sz w:val="32"/>
          <w:szCs w:val="32"/>
        </w:rPr>
        <w:t>由</w:t>
      </w:r>
      <w:r w:rsidR="0001312E" w:rsidRPr="008C220A">
        <w:rPr>
          <w:rFonts w:ascii="仿宋" w:eastAsia="仿宋" w:hAnsi="仿宋" w:hint="eastAsia"/>
          <w:sz w:val="32"/>
          <w:szCs w:val="32"/>
        </w:rPr>
        <w:t>江苏省人民政府</w:t>
      </w:r>
      <w:r w:rsidR="0001312E" w:rsidRPr="008C220A">
        <w:rPr>
          <w:rFonts w:ascii="仿宋" w:eastAsia="仿宋" w:hAnsi="仿宋"/>
          <w:sz w:val="32"/>
          <w:szCs w:val="32"/>
        </w:rPr>
        <w:t>设立</w:t>
      </w:r>
      <w:r w:rsidRPr="008C220A">
        <w:rPr>
          <w:rFonts w:ascii="仿宋" w:eastAsia="仿宋" w:hAnsi="仿宋"/>
          <w:sz w:val="32"/>
          <w:szCs w:val="32"/>
        </w:rPr>
        <w:t>，</w:t>
      </w:r>
      <w:r w:rsidR="0042625C" w:rsidRPr="008C220A">
        <w:rPr>
          <w:rFonts w:ascii="仿宋" w:eastAsia="仿宋" w:hAnsi="仿宋" w:hint="eastAsia"/>
          <w:sz w:val="32"/>
          <w:szCs w:val="32"/>
        </w:rPr>
        <w:t>用于</w:t>
      </w:r>
      <w:r w:rsidR="00DC5437" w:rsidRPr="008C220A">
        <w:rPr>
          <w:rFonts w:ascii="仿宋" w:eastAsia="仿宋" w:hAnsi="仿宋" w:hint="eastAsia"/>
          <w:sz w:val="32"/>
          <w:szCs w:val="32"/>
        </w:rPr>
        <w:t>奖励</w:t>
      </w:r>
      <w:r w:rsidR="00DC5437" w:rsidRPr="008C220A">
        <w:rPr>
          <w:rFonts w:ascii="仿宋" w:eastAsia="仿宋" w:hAnsi="仿宋"/>
          <w:sz w:val="32"/>
          <w:szCs w:val="32"/>
        </w:rPr>
        <w:t>在本省科学技术活动中做出突出贡献的个人</w:t>
      </w:r>
      <w:r w:rsidR="00594EFA" w:rsidRPr="008C220A">
        <w:rPr>
          <w:rFonts w:ascii="仿宋" w:eastAsia="仿宋" w:hAnsi="仿宋"/>
          <w:sz w:val="32"/>
          <w:szCs w:val="32"/>
        </w:rPr>
        <w:t>和单位</w:t>
      </w:r>
      <w:r w:rsidR="00DC5437" w:rsidRPr="008C220A">
        <w:rPr>
          <w:rFonts w:ascii="仿宋" w:eastAsia="仿宋" w:hAnsi="仿宋"/>
          <w:sz w:val="32"/>
          <w:szCs w:val="32"/>
        </w:rPr>
        <w:t>。</w:t>
      </w:r>
      <w:r w:rsidR="003C2264" w:rsidRPr="008C220A">
        <w:rPr>
          <w:rFonts w:ascii="仿宋" w:eastAsia="仿宋" w:hAnsi="仿宋" w:hint="eastAsia"/>
          <w:sz w:val="32"/>
          <w:szCs w:val="32"/>
        </w:rPr>
        <w:t>奖种</w:t>
      </w:r>
      <w:r w:rsidR="000D079D" w:rsidRPr="008C220A">
        <w:rPr>
          <w:rFonts w:ascii="仿宋" w:eastAsia="仿宋" w:hAnsi="仿宋" w:hint="eastAsia"/>
          <w:sz w:val="32"/>
          <w:szCs w:val="32"/>
        </w:rPr>
        <w:t>主要</w:t>
      </w:r>
      <w:r w:rsidRPr="008C220A">
        <w:rPr>
          <w:rFonts w:ascii="仿宋" w:eastAsia="仿宋" w:hAnsi="仿宋"/>
          <w:sz w:val="32"/>
          <w:szCs w:val="32"/>
        </w:rPr>
        <w:t>包括</w:t>
      </w:r>
      <w:r w:rsidR="00DC5437" w:rsidRPr="008C220A">
        <w:rPr>
          <w:rFonts w:ascii="仿宋" w:eastAsia="仿宋" w:hAnsi="仿宋" w:hint="eastAsia"/>
          <w:sz w:val="32"/>
          <w:szCs w:val="32"/>
        </w:rPr>
        <w:t>：</w:t>
      </w:r>
      <w:r w:rsidRPr="008C220A">
        <w:rPr>
          <w:rFonts w:ascii="仿宋" w:eastAsia="仿宋" w:hAnsi="仿宋" w:hint="eastAsia"/>
          <w:sz w:val="32"/>
          <w:szCs w:val="32"/>
        </w:rPr>
        <w:t>科学</w:t>
      </w:r>
      <w:r w:rsidRPr="008C220A">
        <w:rPr>
          <w:rFonts w:ascii="仿宋" w:eastAsia="仿宋" w:hAnsi="仿宋"/>
          <w:sz w:val="32"/>
          <w:szCs w:val="32"/>
        </w:rPr>
        <w:t>技术突出贡献奖</w:t>
      </w:r>
      <w:r w:rsidRPr="008C220A">
        <w:rPr>
          <w:rFonts w:ascii="仿宋" w:eastAsia="仿宋" w:hAnsi="仿宋" w:hint="eastAsia"/>
          <w:sz w:val="32"/>
          <w:szCs w:val="32"/>
        </w:rPr>
        <w:t>，</w:t>
      </w:r>
      <w:r w:rsidR="003C2264" w:rsidRPr="008C220A">
        <w:rPr>
          <w:rFonts w:ascii="仿宋" w:eastAsia="仿宋" w:hAnsi="仿宋"/>
          <w:sz w:val="32"/>
          <w:szCs w:val="32"/>
        </w:rPr>
        <w:t>基础研究重大贡献奖，</w:t>
      </w:r>
      <w:r w:rsidRPr="008C220A">
        <w:rPr>
          <w:rFonts w:ascii="仿宋" w:eastAsia="仿宋" w:hAnsi="仿宋"/>
          <w:sz w:val="32"/>
          <w:szCs w:val="32"/>
        </w:rPr>
        <w:t>科学技术一等奖</w:t>
      </w:r>
      <w:r w:rsidRPr="008C220A">
        <w:rPr>
          <w:rFonts w:ascii="仿宋" w:eastAsia="仿宋" w:hAnsi="仿宋" w:hint="eastAsia"/>
          <w:sz w:val="32"/>
          <w:szCs w:val="32"/>
        </w:rPr>
        <w:t>、</w:t>
      </w:r>
      <w:r w:rsidRPr="008C220A">
        <w:rPr>
          <w:rFonts w:ascii="仿宋" w:eastAsia="仿宋" w:hAnsi="仿宋"/>
          <w:sz w:val="32"/>
          <w:szCs w:val="32"/>
        </w:rPr>
        <w:t>二等奖、三等奖，</w:t>
      </w:r>
      <w:r w:rsidR="003C2264" w:rsidRPr="008C220A">
        <w:rPr>
          <w:rFonts w:ascii="仿宋" w:eastAsia="仿宋" w:hAnsi="仿宋"/>
          <w:sz w:val="32"/>
          <w:szCs w:val="32"/>
        </w:rPr>
        <w:t>青年科技杰出贡献奖</w:t>
      </w:r>
      <w:r w:rsidR="003C2264" w:rsidRPr="008C220A">
        <w:rPr>
          <w:rFonts w:ascii="仿宋" w:eastAsia="仿宋" w:hAnsi="仿宋" w:hint="eastAsia"/>
          <w:sz w:val="32"/>
          <w:szCs w:val="32"/>
        </w:rPr>
        <w:t>，</w:t>
      </w:r>
      <w:r w:rsidRPr="008C220A">
        <w:rPr>
          <w:rFonts w:ascii="仿宋" w:eastAsia="仿宋" w:hAnsi="仿宋"/>
          <w:sz w:val="32"/>
          <w:szCs w:val="32"/>
        </w:rPr>
        <w:t>企业技术创新奖，国际</w:t>
      </w:r>
      <w:r w:rsidR="003C2264" w:rsidRPr="008C220A">
        <w:rPr>
          <w:rFonts w:ascii="仿宋" w:eastAsia="仿宋" w:hAnsi="仿宋" w:hint="eastAsia"/>
          <w:sz w:val="32"/>
          <w:szCs w:val="32"/>
        </w:rPr>
        <w:t>科学技术</w:t>
      </w:r>
      <w:r w:rsidRPr="008C220A">
        <w:rPr>
          <w:rFonts w:ascii="仿宋" w:eastAsia="仿宋" w:hAnsi="仿宋"/>
          <w:sz w:val="32"/>
          <w:szCs w:val="32"/>
        </w:rPr>
        <w:t>合作奖等。</w:t>
      </w:r>
    </w:p>
    <w:p w:rsidR="00E863D9" w:rsidRPr="008C220A" w:rsidRDefault="00E863D9" w:rsidP="0011598D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第三条</w:t>
      </w:r>
      <w:r w:rsidRPr="008C220A">
        <w:rPr>
          <w:rFonts w:ascii="仿宋" w:eastAsia="仿宋" w:hAnsi="仿宋"/>
          <w:sz w:val="32"/>
          <w:szCs w:val="32"/>
        </w:rPr>
        <w:t xml:space="preserve"> 本办法所称</w:t>
      </w:r>
      <w:r w:rsidR="00AA3DE1">
        <w:rPr>
          <w:rFonts w:ascii="仿宋" w:eastAsia="仿宋" w:hAnsi="仿宋" w:hint="eastAsia"/>
          <w:sz w:val="32"/>
          <w:szCs w:val="32"/>
        </w:rPr>
        <w:t>江苏省政策</w:t>
      </w:r>
      <w:r w:rsidR="00AA3DE1">
        <w:rPr>
          <w:rFonts w:ascii="仿宋" w:eastAsia="仿宋" w:hAnsi="仿宋"/>
          <w:sz w:val="32"/>
          <w:szCs w:val="32"/>
        </w:rPr>
        <w:t>引导类计划（</w:t>
      </w:r>
      <w:r w:rsidRPr="008C220A">
        <w:rPr>
          <w:rFonts w:ascii="仿宋" w:eastAsia="仿宋" w:hAnsi="仿宋" w:hint="eastAsia"/>
          <w:sz w:val="32"/>
          <w:szCs w:val="32"/>
        </w:rPr>
        <w:t>省科学</w:t>
      </w:r>
      <w:r w:rsidRPr="008C220A">
        <w:rPr>
          <w:rFonts w:ascii="仿宋" w:eastAsia="仿宋" w:hAnsi="仿宋"/>
          <w:sz w:val="32"/>
          <w:szCs w:val="32"/>
        </w:rPr>
        <w:t>技术奖励</w:t>
      </w:r>
      <w:r w:rsidR="00AA3DE1">
        <w:rPr>
          <w:rFonts w:ascii="仿宋" w:eastAsia="仿宋" w:hAnsi="仿宋"/>
          <w:sz w:val="32"/>
          <w:szCs w:val="32"/>
        </w:rPr>
        <w:t>）</w:t>
      </w:r>
      <w:r w:rsidR="00331710">
        <w:rPr>
          <w:rFonts w:ascii="仿宋" w:eastAsia="仿宋" w:hAnsi="仿宋" w:hint="eastAsia"/>
          <w:sz w:val="32"/>
          <w:szCs w:val="32"/>
        </w:rPr>
        <w:t>资金</w:t>
      </w:r>
      <w:r w:rsidRPr="008C220A">
        <w:rPr>
          <w:rFonts w:ascii="仿宋" w:eastAsia="仿宋" w:hAnsi="仿宋"/>
          <w:sz w:val="32"/>
          <w:szCs w:val="32"/>
        </w:rPr>
        <w:t>，</w:t>
      </w:r>
      <w:r w:rsidR="0053570C">
        <w:rPr>
          <w:rFonts w:ascii="仿宋" w:eastAsia="仿宋" w:hAnsi="仿宋" w:hint="eastAsia"/>
          <w:sz w:val="32"/>
          <w:szCs w:val="32"/>
        </w:rPr>
        <w:t>（以下</w:t>
      </w:r>
      <w:r w:rsidR="0053570C">
        <w:rPr>
          <w:rFonts w:ascii="仿宋" w:eastAsia="仿宋" w:hAnsi="仿宋"/>
          <w:sz w:val="32"/>
          <w:szCs w:val="32"/>
        </w:rPr>
        <w:t>简称“</w:t>
      </w:r>
      <w:r w:rsidR="00DA75DB">
        <w:rPr>
          <w:rFonts w:ascii="仿宋" w:eastAsia="仿宋" w:hAnsi="仿宋"/>
          <w:sz w:val="32"/>
          <w:szCs w:val="32"/>
        </w:rPr>
        <w:t>省科学技术奖励资金</w:t>
      </w:r>
      <w:r w:rsidR="0053570C">
        <w:rPr>
          <w:rFonts w:ascii="仿宋" w:eastAsia="仿宋" w:hAnsi="仿宋"/>
          <w:sz w:val="32"/>
          <w:szCs w:val="32"/>
        </w:rPr>
        <w:t>”</w:t>
      </w:r>
      <w:r w:rsidR="0053570C">
        <w:rPr>
          <w:rFonts w:ascii="仿宋" w:eastAsia="仿宋" w:hAnsi="仿宋" w:hint="eastAsia"/>
          <w:sz w:val="32"/>
          <w:szCs w:val="32"/>
        </w:rPr>
        <w:t>），</w:t>
      </w:r>
      <w:r w:rsidRPr="008C220A">
        <w:rPr>
          <w:rFonts w:ascii="仿宋" w:eastAsia="仿宋" w:hAnsi="仿宋"/>
          <w:sz w:val="32"/>
          <w:szCs w:val="32"/>
        </w:rPr>
        <w:t>是指</w:t>
      </w:r>
      <w:r w:rsidR="006708B7" w:rsidRPr="008C220A">
        <w:rPr>
          <w:rFonts w:ascii="仿宋" w:eastAsia="仿宋" w:hAnsi="仿宋" w:hint="eastAsia"/>
          <w:sz w:val="32"/>
          <w:szCs w:val="32"/>
        </w:rPr>
        <w:t>对</w:t>
      </w:r>
      <w:r w:rsidR="006708B7" w:rsidRPr="008C220A">
        <w:rPr>
          <w:rFonts w:ascii="仿宋" w:eastAsia="仿宋" w:hAnsi="仿宋"/>
          <w:sz w:val="32"/>
          <w:szCs w:val="32"/>
        </w:rPr>
        <w:t>获得省科学技术奖的个人和单位发放奖金</w:t>
      </w:r>
      <w:r w:rsidR="00012F7E" w:rsidRPr="008C220A">
        <w:rPr>
          <w:rFonts w:ascii="仿宋" w:eastAsia="仿宋" w:hAnsi="仿宋" w:hint="eastAsia"/>
          <w:sz w:val="32"/>
          <w:szCs w:val="32"/>
        </w:rPr>
        <w:t>、以及对</w:t>
      </w:r>
      <w:r w:rsidR="00E169E9" w:rsidRPr="008C220A">
        <w:rPr>
          <w:rFonts w:ascii="仿宋" w:eastAsia="仿宋" w:hAnsi="仿宋" w:hint="eastAsia"/>
          <w:sz w:val="32"/>
          <w:szCs w:val="32"/>
        </w:rPr>
        <w:t>我省</w:t>
      </w:r>
      <w:r w:rsidR="00012F7E" w:rsidRPr="008C220A">
        <w:rPr>
          <w:rFonts w:ascii="仿宋" w:eastAsia="仿宋" w:hAnsi="仿宋" w:hint="eastAsia"/>
          <w:sz w:val="32"/>
          <w:szCs w:val="32"/>
        </w:rPr>
        <w:t>获得国家</w:t>
      </w:r>
      <w:r w:rsidR="00012F7E" w:rsidRPr="008C220A">
        <w:rPr>
          <w:rFonts w:ascii="仿宋" w:eastAsia="仿宋" w:hAnsi="仿宋"/>
          <w:sz w:val="32"/>
          <w:szCs w:val="32"/>
        </w:rPr>
        <w:t>科学技术奖励</w:t>
      </w:r>
      <w:r w:rsidR="00681E5C" w:rsidRPr="008C220A">
        <w:rPr>
          <w:rFonts w:ascii="仿宋" w:eastAsia="仿宋" w:hAnsi="仿宋" w:hint="eastAsia"/>
          <w:sz w:val="32"/>
          <w:szCs w:val="32"/>
        </w:rPr>
        <w:t>的</w:t>
      </w:r>
      <w:r w:rsidR="00681E5C" w:rsidRPr="008C220A">
        <w:rPr>
          <w:rFonts w:ascii="仿宋" w:eastAsia="仿宋" w:hAnsi="仿宋"/>
          <w:sz w:val="32"/>
          <w:szCs w:val="32"/>
        </w:rPr>
        <w:t>个人和单位</w:t>
      </w:r>
      <w:r w:rsidR="00012F7E" w:rsidRPr="008C220A">
        <w:rPr>
          <w:rFonts w:ascii="仿宋" w:eastAsia="仿宋" w:hAnsi="仿宋" w:hint="eastAsia"/>
          <w:sz w:val="32"/>
          <w:szCs w:val="32"/>
        </w:rPr>
        <w:t>进行</w:t>
      </w:r>
      <w:r w:rsidR="00012F7E" w:rsidRPr="008C220A">
        <w:rPr>
          <w:rFonts w:ascii="仿宋" w:eastAsia="仿宋" w:hAnsi="仿宋"/>
          <w:sz w:val="32"/>
          <w:szCs w:val="32"/>
        </w:rPr>
        <w:t>省</w:t>
      </w:r>
      <w:r w:rsidR="00012F7E" w:rsidRPr="008C220A">
        <w:rPr>
          <w:rFonts w:ascii="仿宋" w:eastAsia="仿宋" w:hAnsi="仿宋" w:hint="eastAsia"/>
          <w:sz w:val="32"/>
          <w:szCs w:val="32"/>
        </w:rPr>
        <w:t>级</w:t>
      </w:r>
      <w:r w:rsidR="00012F7E" w:rsidRPr="008C220A">
        <w:rPr>
          <w:rFonts w:ascii="仿宋" w:eastAsia="仿宋" w:hAnsi="仿宋"/>
          <w:sz w:val="32"/>
          <w:szCs w:val="32"/>
        </w:rPr>
        <w:t>配套奖励</w:t>
      </w:r>
      <w:r w:rsidR="006708B7" w:rsidRPr="008C220A">
        <w:rPr>
          <w:rFonts w:ascii="仿宋" w:eastAsia="仿宋" w:hAnsi="仿宋"/>
          <w:sz w:val="32"/>
          <w:szCs w:val="32"/>
        </w:rPr>
        <w:t>的</w:t>
      </w:r>
      <w:r w:rsidR="006B48A3" w:rsidRPr="008C220A">
        <w:rPr>
          <w:rFonts w:ascii="仿宋" w:eastAsia="仿宋" w:hAnsi="仿宋" w:hint="eastAsia"/>
          <w:sz w:val="32"/>
          <w:szCs w:val="32"/>
        </w:rPr>
        <w:t>财政</w:t>
      </w:r>
      <w:r w:rsidR="006708B7" w:rsidRPr="008C220A">
        <w:rPr>
          <w:rFonts w:ascii="仿宋" w:eastAsia="仿宋" w:hAnsi="仿宋"/>
          <w:sz w:val="32"/>
          <w:szCs w:val="32"/>
        </w:rPr>
        <w:t>经费</w:t>
      </w:r>
      <w:r w:rsidRPr="008C220A">
        <w:rPr>
          <w:rFonts w:ascii="仿宋" w:eastAsia="仿宋" w:hAnsi="仿宋"/>
          <w:sz w:val="32"/>
          <w:szCs w:val="32"/>
        </w:rPr>
        <w:t>。</w:t>
      </w:r>
    </w:p>
    <w:p w:rsidR="00621BC3" w:rsidRPr="008C220A" w:rsidRDefault="00621BC3" w:rsidP="0011598D">
      <w:pPr>
        <w:jc w:val="center"/>
        <w:rPr>
          <w:rFonts w:ascii="黑体" w:eastAsia="黑体" w:hAnsi="黑体"/>
          <w:sz w:val="32"/>
          <w:szCs w:val="32"/>
        </w:rPr>
      </w:pPr>
      <w:r w:rsidRPr="008C220A">
        <w:rPr>
          <w:rFonts w:ascii="黑体" w:eastAsia="黑体" w:hAnsi="黑体" w:hint="eastAsia"/>
          <w:sz w:val="32"/>
          <w:szCs w:val="32"/>
        </w:rPr>
        <w:lastRenderedPageBreak/>
        <w:t>第二章</w:t>
      </w:r>
      <w:r w:rsidRPr="008C220A">
        <w:rPr>
          <w:rFonts w:ascii="黑体" w:eastAsia="黑体" w:hAnsi="黑体"/>
          <w:sz w:val="32"/>
          <w:szCs w:val="32"/>
        </w:rPr>
        <w:t xml:space="preserve"> </w:t>
      </w:r>
      <w:r w:rsidRPr="008C220A">
        <w:rPr>
          <w:rFonts w:ascii="黑体" w:eastAsia="黑体" w:hAnsi="黑体" w:hint="eastAsia"/>
          <w:sz w:val="32"/>
          <w:szCs w:val="32"/>
        </w:rPr>
        <w:t>职责</w:t>
      </w:r>
      <w:r w:rsidRPr="008C220A">
        <w:rPr>
          <w:rFonts w:ascii="黑体" w:eastAsia="黑体" w:hAnsi="黑体"/>
          <w:sz w:val="32"/>
          <w:szCs w:val="32"/>
        </w:rPr>
        <w:t>分工</w:t>
      </w:r>
    </w:p>
    <w:p w:rsidR="0070694B" w:rsidRPr="008C220A" w:rsidRDefault="0070694B" w:rsidP="0011598D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</w:t>
      </w:r>
      <w:r w:rsidR="008C26B5" w:rsidRPr="008C220A">
        <w:rPr>
          <w:rFonts w:ascii="仿宋" w:eastAsia="仿宋" w:hAnsi="仿宋" w:hint="eastAsia"/>
          <w:sz w:val="32"/>
          <w:szCs w:val="32"/>
        </w:rPr>
        <w:t>四</w:t>
      </w:r>
      <w:r w:rsidRPr="008C220A">
        <w:rPr>
          <w:rFonts w:ascii="仿宋" w:eastAsia="仿宋" w:hAnsi="仿宋" w:hint="eastAsia"/>
          <w:sz w:val="32"/>
          <w:szCs w:val="32"/>
        </w:rPr>
        <w:t>条</w:t>
      </w:r>
      <w:r w:rsidRPr="008C220A">
        <w:rPr>
          <w:rFonts w:ascii="仿宋" w:eastAsia="仿宋" w:hAnsi="仿宋"/>
          <w:sz w:val="32"/>
          <w:szCs w:val="32"/>
        </w:rPr>
        <w:t xml:space="preserve"> </w:t>
      </w:r>
      <w:r w:rsidRPr="008C220A">
        <w:rPr>
          <w:rFonts w:ascii="仿宋" w:eastAsia="仿宋" w:hAnsi="仿宋" w:hint="eastAsia"/>
          <w:sz w:val="32"/>
          <w:szCs w:val="32"/>
        </w:rPr>
        <w:t>省科技厅</w:t>
      </w:r>
      <w:r w:rsidRPr="008C220A">
        <w:rPr>
          <w:rFonts w:ascii="仿宋" w:eastAsia="仿宋" w:hAnsi="仿宋"/>
          <w:sz w:val="32"/>
          <w:szCs w:val="32"/>
        </w:rPr>
        <w:t>负责</w:t>
      </w:r>
      <w:r w:rsidR="00AB67A5" w:rsidRPr="008C220A">
        <w:rPr>
          <w:rFonts w:ascii="仿宋" w:eastAsia="仿宋" w:hAnsi="仿宋" w:hint="eastAsia"/>
          <w:sz w:val="32"/>
          <w:szCs w:val="32"/>
        </w:rPr>
        <w:t>制定评审规则</w:t>
      </w:r>
      <w:r w:rsidR="00AB67A5" w:rsidRPr="008C220A">
        <w:rPr>
          <w:rFonts w:ascii="仿宋" w:eastAsia="仿宋" w:hAnsi="仿宋"/>
          <w:sz w:val="32"/>
          <w:szCs w:val="32"/>
        </w:rPr>
        <w:t>、标准和程序</w:t>
      </w:r>
      <w:r w:rsidRPr="008C220A">
        <w:rPr>
          <w:rFonts w:ascii="仿宋" w:eastAsia="仿宋" w:hAnsi="仿宋" w:hint="eastAsia"/>
          <w:sz w:val="32"/>
          <w:szCs w:val="32"/>
        </w:rPr>
        <w:t>，</w:t>
      </w:r>
      <w:r w:rsidR="00AB67A5" w:rsidRPr="008C220A">
        <w:rPr>
          <w:rFonts w:ascii="仿宋" w:eastAsia="仿宋" w:hAnsi="仿宋" w:hint="eastAsia"/>
          <w:sz w:val="32"/>
          <w:szCs w:val="32"/>
        </w:rPr>
        <w:t>履行</w:t>
      </w:r>
      <w:r w:rsidR="00AB67A5" w:rsidRPr="008C220A">
        <w:rPr>
          <w:rFonts w:ascii="仿宋" w:eastAsia="仿宋" w:hAnsi="仿宋"/>
          <w:sz w:val="32"/>
          <w:szCs w:val="32"/>
        </w:rPr>
        <w:t>对评审活动的组织和监督职能</w:t>
      </w:r>
      <w:r w:rsidR="00146CB9">
        <w:rPr>
          <w:rFonts w:ascii="仿宋" w:eastAsia="仿宋" w:hAnsi="仿宋" w:hint="eastAsia"/>
          <w:sz w:val="32"/>
          <w:szCs w:val="32"/>
        </w:rPr>
        <w:t>；</w:t>
      </w:r>
      <w:r w:rsidR="00AB67A5" w:rsidRPr="008C220A">
        <w:rPr>
          <w:rFonts w:ascii="仿宋" w:eastAsia="仿宋" w:hAnsi="仿宋" w:hint="eastAsia"/>
          <w:sz w:val="32"/>
          <w:szCs w:val="32"/>
        </w:rPr>
        <w:t>负责</w:t>
      </w:r>
      <w:r w:rsidR="00DA75DB">
        <w:rPr>
          <w:rFonts w:ascii="仿宋" w:eastAsia="仿宋" w:hAnsi="仿宋"/>
          <w:sz w:val="32"/>
          <w:szCs w:val="32"/>
        </w:rPr>
        <w:t>省科学技术奖励资金</w:t>
      </w:r>
      <w:r w:rsidR="00AB67A5" w:rsidRPr="008C220A">
        <w:rPr>
          <w:rFonts w:ascii="仿宋" w:eastAsia="仿宋" w:hAnsi="仿宋" w:hint="eastAsia"/>
          <w:sz w:val="32"/>
          <w:szCs w:val="32"/>
        </w:rPr>
        <w:t>的</w:t>
      </w:r>
      <w:r w:rsidRPr="008C220A">
        <w:rPr>
          <w:rFonts w:ascii="仿宋" w:eastAsia="仿宋" w:hAnsi="仿宋"/>
          <w:sz w:val="32"/>
          <w:szCs w:val="32"/>
        </w:rPr>
        <w:t>预算执行</w:t>
      </w:r>
      <w:r w:rsidR="005D5029">
        <w:rPr>
          <w:rFonts w:ascii="仿宋" w:eastAsia="仿宋" w:hAnsi="仿宋" w:hint="eastAsia"/>
          <w:sz w:val="32"/>
          <w:szCs w:val="32"/>
        </w:rPr>
        <w:t>，</w:t>
      </w:r>
      <w:r w:rsidR="005D5029">
        <w:rPr>
          <w:rFonts w:ascii="仿宋" w:eastAsia="仿宋" w:hAnsi="仿宋"/>
          <w:sz w:val="32"/>
          <w:szCs w:val="32"/>
        </w:rPr>
        <w:t>配合省财政厅制定专项资金管理办法</w:t>
      </w:r>
      <w:r w:rsidR="005D5029">
        <w:rPr>
          <w:rFonts w:ascii="仿宋" w:eastAsia="仿宋" w:hAnsi="仿宋" w:hint="eastAsia"/>
          <w:sz w:val="32"/>
          <w:szCs w:val="32"/>
        </w:rPr>
        <w:t>，具体实施</w:t>
      </w:r>
      <w:r w:rsidR="005D5029">
        <w:rPr>
          <w:rFonts w:ascii="仿宋" w:eastAsia="仿宋" w:hAnsi="仿宋"/>
          <w:sz w:val="32"/>
          <w:szCs w:val="32"/>
        </w:rPr>
        <w:t>专项资金预算绩效管理工作</w:t>
      </w:r>
      <w:r w:rsidRPr="008C220A">
        <w:rPr>
          <w:rFonts w:ascii="仿宋" w:eastAsia="仿宋" w:hAnsi="仿宋"/>
          <w:sz w:val="32"/>
          <w:szCs w:val="32"/>
        </w:rPr>
        <w:t>。</w:t>
      </w:r>
    </w:p>
    <w:p w:rsidR="0070694B" w:rsidRPr="008C220A" w:rsidRDefault="00143B65" w:rsidP="0011598D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</w:t>
      </w:r>
      <w:r w:rsidR="008C26B5" w:rsidRPr="008C220A">
        <w:rPr>
          <w:rFonts w:ascii="仿宋" w:eastAsia="仿宋" w:hAnsi="仿宋" w:hint="eastAsia"/>
          <w:sz w:val="32"/>
          <w:szCs w:val="32"/>
        </w:rPr>
        <w:t>五</w:t>
      </w:r>
      <w:r w:rsidR="0070694B" w:rsidRPr="008C220A">
        <w:rPr>
          <w:rFonts w:ascii="仿宋" w:eastAsia="仿宋" w:hAnsi="仿宋" w:hint="eastAsia"/>
          <w:sz w:val="32"/>
          <w:szCs w:val="32"/>
        </w:rPr>
        <w:t>条</w:t>
      </w:r>
      <w:r w:rsidR="0070694B" w:rsidRPr="008C220A">
        <w:rPr>
          <w:rFonts w:ascii="仿宋" w:eastAsia="仿宋" w:hAnsi="仿宋"/>
          <w:sz w:val="32"/>
          <w:szCs w:val="32"/>
        </w:rPr>
        <w:t xml:space="preserve"> </w:t>
      </w:r>
      <w:r w:rsidR="0070694B" w:rsidRPr="008C220A">
        <w:rPr>
          <w:rFonts w:ascii="仿宋" w:eastAsia="仿宋" w:hAnsi="仿宋" w:hint="eastAsia"/>
          <w:sz w:val="32"/>
          <w:szCs w:val="32"/>
        </w:rPr>
        <w:t>省财政厅</w:t>
      </w:r>
      <w:r w:rsidR="0070694B" w:rsidRPr="008C220A">
        <w:rPr>
          <w:rFonts w:ascii="仿宋" w:eastAsia="仿宋" w:hAnsi="仿宋"/>
          <w:sz w:val="32"/>
          <w:szCs w:val="32"/>
        </w:rPr>
        <w:t>负责</w:t>
      </w:r>
      <w:r w:rsidR="00DA75DB">
        <w:rPr>
          <w:rFonts w:ascii="仿宋" w:eastAsia="仿宋" w:hAnsi="仿宋"/>
          <w:sz w:val="32"/>
          <w:szCs w:val="32"/>
        </w:rPr>
        <w:t>省科学技术奖励资金</w:t>
      </w:r>
      <w:r w:rsidR="0070694B" w:rsidRPr="008C220A">
        <w:rPr>
          <w:rFonts w:ascii="仿宋" w:eastAsia="仿宋" w:hAnsi="仿宋"/>
          <w:sz w:val="32"/>
          <w:szCs w:val="32"/>
        </w:rPr>
        <w:t>预算</w:t>
      </w:r>
      <w:r w:rsidR="0070694B" w:rsidRPr="008C220A">
        <w:rPr>
          <w:rFonts w:ascii="仿宋" w:eastAsia="仿宋" w:hAnsi="仿宋" w:hint="eastAsia"/>
          <w:sz w:val="32"/>
          <w:szCs w:val="32"/>
        </w:rPr>
        <w:t>编制</w:t>
      </w:r>
      <w:r w:rsidR="005D5029">
        <w:rPr>
          <w:rFonts w:ascii="仿宋" w:eastAsia="仿宋" w:hAnsi="仿宋" w:hint="eastAsia"/>
          <w:sz w:val="32"/>
          <w:szCs w:val="32"/>
        </w:rPr>
        <w:t>，</w:t>
      </w:r>
      <w:r w:rsidR="00017F46">
        <w:rPr>
          <w:rFonts w:ascii="仿宋" w:eastAsia="仿宋" w:hAnsi="仿宋" w:hint="eastAsia"/>
          <w:sz w:val="32"/>
          <w:szCs w:val="32"/>
        </w:rPr>
        <w:t>会同</w:t>
      </w:r>
      <w:r w:rsidR="00017F46">
        <w:rPr>
          <w:rFonts w:ascii="仿宋" w:eastAsia="仿宋" w:hAnsi="仿宋"/>
          <w:sz w:val="32"/>
          <w:szCs w:val="32"/>
        </w:rPr>
        <w:t>省科技厅制定专项资金管理办法</w:t>
      </w:r>
      <w:r w:rsidR="005D5029">
        <w:rPr>
          <w:rFonts w:ascii="仿宋" w:eastAsia="仿宋" w:hAnsi="仿宋" w:hint="eastAsia"/>
          <w:sz w:val="32"/>
          <w:szCs w:val="32"/>
        </w:rPr>
        <w:t>，</w:t>
      </w:r>
      <w:r w:rsidR="00EA391D">
        <w:rPr>
          <w:rFonts w:ascii="仿宋" w:eastAsia="仿宋" w:hAnsi="仿宋" w:hint="eastAsia"/>
          <w:sz w:val="32"/>
          <w:szCs w:val="32"/>
        </w:rPr>
        <w:t>组织</w:t>
      </w:r>
      <w:r w:rsidR="00EA391D">
        <w:rPr>
          <w:rFonts w:ascii="仿宋" w:eastAsia="仿宋" w:hAnsi="仿宋"/>
          <w:sz w:val="32"/>
          <w:szCs w:val="32"/>
        </w:rPr>
        <w:t>开展专项资金预算绩效管理</w:t>
      </w:r>
      <w:r w:rsidR="00EA391D">
        <w:rPr>
          <w:rFonts w:ascii="仿宋" w:eastAsia="仿宋" w:hAnsi="仿宋" w:hint="eastAsia"/>
          <w:sz w:val="32"/>
          <w:szCs w:val="32"/>
        </w:rPr>
        <w:t>工作</w:t>
      </w:r>
      <w:r w:rsidR="0070694B" w:rsidRPr="008C220A">
        <w:rPr>
          <w:rFonts w:ascii="仿宋" w:eastAsia="仿宋" w:hAnsi="仿宋" w:hint="eastAsia"/>
          <w:sz w:val="32"/>
          <w:szCs w:val="32"/>
        </w:rPr>
        <w:t>。</w:t>
      </w:r>
    </w:p>
    <w:p w:rsidR="00621BC3" w:rsidRPr="008C220A" w:rsidRDefault="00621BC3" w:rsidP="0011598D">
      <w:pPr>
        <w:jc w:val="center"/>
        <w:rPr>
          <w:rFonts w:ascii="黑体" w:eastAsia="黑体" w:hAnsi="黑体"/>
          <w:sz w:val="32"/>
          <w:szCs w:val="32"/>
        </w:rPr>
      </w:pPr>
      <w:r w:rsidRPr="008C220A">
        <w:rPr>
          <w:rFonts w:ascii="黑体" w:eastAsia="黑体" w:hAnsi="黑体" w:hint="eastAsia"/>
          <w:sz w:val="32"/>
          <w:szCs w:val="32"/>
        </w:rPr>
        <w:t>第三章</w:t>
      </w:r>
      <w:r w:rsidR="00CB4DEF" w:rsidRPr="008C220A">
        <w:rPr>
          <w:rFonts w:ascii="黑体" w:eastAsia="黑体" w:hAnsi="黑体"/>
          <w:sz w:val="32"/>
          <w:szCs w:val="32"/>
        </w:rPr>
        <w:t xml:space="preserve"> </w:t>
      </w:r>
      <w:r w:rsidR="00284FE9" w:rsidRPr="008C220A">
        <w:rPr>
          <w:rFonts w:ascii="黑体" w:eastAsia="黑体" w:hAnsi="黑体" w:hint="eastAsia"/>
          <w:sz w:val="32"/>
          <w:szCs w:val="32"/>
        </w:rPr>
        <w:t>奖励</w:t>
      </w:r>
      <w:r w:rsidR="00CB4DEF" w:rsidRPr="008C220A">
        <w:rPr>
          <w:rFonts w:ascii="黑体" w:eastAsia="黑体" w:hAnsi="黑体" w:hint="eastAsia"/>
          <w:sz w:val="32"/>
          <w:szCs w:val="32"/>
        </w:rPr>
        <w:t>经费</w:t>
      </w:r>
    </w:p>
    <w:p w:rsidR="007745AB" w:rsidRPr="008C220A" w:rsidRDefault="00143B65" w:rsidP="0011598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</w:t>
      </w:r>
      <w:r w:rsidR="008C26B5" w:rsidRPr="008C220A">
        <w:rPr>
          <w:rFonts w:ascii="仿宋" w:eastAsia="仿宋" w:hAnsi="仿宋" w:hint="eastAsia"/>
          <w:sz w:val="32"/>
          <w:szCs w:val="32"/>
        </w:rPr>
        <w:t>六</w:t>
      </w:r>
      <w:r w:rsidR="007745AB" w:rsidRPr="008C220A">
        <w:rPr>
          <w:rFonts w:ascii="仿宋" w:eastAsia="仿宋" w:hAnsi="仿宋"/>
          <w:sz w:val="32"/>
          <w:szCs w:val="32"/>
        </w:rPr>
        <w:t>条 省科学技术奖由省人民政府颁发证书和奖金。</w:t>
      </w:r>
    </w:p>
    <w:p w:rsidR="009B3EE5" w:rsidRPr="008C220A" w:rsidRDefault="00143B65" w:rsidP="0011598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</w:t>
      </w:r>
      <w:r w:rsidR="008C26B5" w:rsidRPr="008C220A">
        <w:rPr>
          <w:rFonts w:ascii="仿宋" w:eastAsia="仿宋" w:hAnsi="仿宋" w:hint="eastAsia"/>
          <w:sz w:val="32"/>
          <w:szCs w:val="32"/>
        </w:rPr>
        <w:t>七</w:t>
      </w:r>
      <w:r w:rsidR="007745AB" w:rsidRPr="008C220A">
        <w:rPr>
          <w:rFonts w:ascii="仿宋" w:eastAsia="仿宋" w:hAnsi="仿宋" w:hint="eastAsia"/>
          <w:sz w:val="32"/>
          <w:szCs w:val="32"/>
        </w:rPr>
        <w:t>条</w:t>
      </w:r>
      <w:r w:rsidR="009B3EE5" w:rsidRPr="008C220A">
        <w:rPr>
          <w:rFonts w:ascii="仿宋" w:eastAsia="仿宋" w:hAnsi="仿宋"/>
          <w:sz w:val="32"/>
          <w:szCs w:val="32"/>
        </w:rPr>
        <w:t xml:space="preserve"> </w:t>
      </w:r>
      <w:r w:rsidR="003C2264" w:rsidRPr="008C220A">
        <w:rPr>
          <w:rFonts w:ascii="仿宋" w:eastAsia="仿宋" w:hAnsi="仿宋" w:hint="eastAsia"/>
          <w:sz w:val="32"/>
          <w:szCs w:val="32"/>
        </w:rPr>
        <w:t>奖种</w:t>
      </w:r>
      <w:r w:rsidR="009B3EE5" w:rsidRPr="008C220A">
        <w:rPr>
          <w:rFonts w:ascii="仿宋" w:eastAsia="仿宋" w:hAnsi="仿宋"/>
          <w:sz w:val="32"/>
          <w:szCs w:val="32"/>
        </w:rPr>
        <w:t>设置与奖励标准：</w:t>
      </w:r>
      <w:r w:rsidR="007745AB" w:rsidRPr="008C220A">
        <w:rPr>
          <w:rFonts w:ascii="仿宋" w:eastAsia="仿宋" w:hAnsi="仿宋"/>
          <w:sz w:val="32"/>
          <w:szCs w:val="32"/>
        </w:rPr>
        <w:t xml:space="preserve"> </w:t>
      </w:r>
    </w:p>
    <w:p w:rsidR="007745AB" w:rsidRPr="008C220A" w:rsidRDefault="009B3EE5" w:rsidP="0011598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（一）</w:t>
      </w:r>
      <w:r w:rsidR="007745AB" w:rsidRPr="008C220A">
        <w:rPr>
          <w:rFonts w:ascii="仿宋" w:eastAsia="仿宋" w:hAnsi="仿宋" w:hint="eastAsia"/>
          <w:sz w:val="32"/>
          <w:szCs w:val="32"/>
        </w:rPr>
        <w:t>科学技术</w:t>
      </w:r>
      <w:r w:rsidR="007745AB" w:rsidRPr="008C220A">
        <w:rPr>
          <w:rFonts w:ascii="仿宋" w:eastAsia="仿宋" w:hAnsi="仿宋"/>
          <w:sz w:val="32"/>
          <w:szCs w:val="32"/>
        </w:rPr>
        <w:t>突出贡献奖</w:t>
      </w:r>
      <w:r w:rsidR="00CC7272" w:rsidRPr="008C220A">
        <w:rPr>
          <w:rFonts w:ascii="仿宋" w:eastAsia="仿宋" w:hAnsi="仿宋" w:hint="eastAsia"/>
          <w:sz w:val="32"/>
          <w:szCs w:val="32"/>
        </w:rPr>
        <w:t>。</w:t>
      </w:r>
      <w:r w:rsidR="007745AB" w:rsidRPr="008C220A">
        <w:rPr>
          <w:rFonts w:ascii="仿宋" w:eastAsia="仿宋" w:hAnsi="仿宋"/>
          <w:sz w:val="32"/>
          <w:szCs w:val="32"/>
        </w:rPr>
        <w:t>每两年评审一次，每次授予人数不超过2人，每</w:t>
      </w:r>
      <w:r w:rsidR="007745AB" w:rsidRPr="008C220A">
        <w:rPr>
          <w:rFonts w:ascii="仿宋" w:eastAsia="仿宋" w:hAnsi="仿宋" w:hint="eastAsia"/>
          <w:sz w:val="32"/>
          <w:szCs w:val="32"/>
        </w:rPr>
        <w:t>人</w:t>
      </w:r>
      <w:r w:rsidR="007745AB" w:rsidRPr="008C220A">
        <w:rPr>
          <w:rFonts w:ascii="仿宋" w:eastAsia="仿宋" w:hAnsi="仿宋"/>
          <w:sz w:val="32"/>
          <w:szCs w:val="32"/>
        </w:rPr>
        <w:t>奖励200万元。</w:t>
      </w:r>
    </w:p>
    <w:p w:rsidR="003C2264" w:rsidRPr="008C220A" w:rsidRDefault="003C2264" w:rsidP="003C2264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（二）基础研究</w:t>
      </w:r>
      <w:r w:rsidRPr="008C220A">
        <w:rPr>
          <w:rFonts w:ascii="仿宋" w:eastAsia="仿宋" w:hAnsi="仿宋"/>
          <w:sz w:val="32"/>
          <w:szCs w:val="32"/>
        </w:rPr>
        <w:t>重大</w:t>
      </w:r>
      <w:r w:rsidRPr="008C220A">
        <w:rPr>
          <w:rFonts w:ascii="仿宋" w:eastAsia="仿宋" w:hAnsi="仿宋" w:hint="eastAsia"/>
          <w:sz w:val="32"/>
          <w:szCs w:val="32"/>
        </w:rPr>
        <w:t>贡献</w:t>
      </w:r>
      <w:r w:rsidRPr="008C220A">
        <w:rPr>
          <w:rFonts w:ascii="仿宋" w:eastAsia="仿宋" w:hAnsi="仿宋"/>
          <w:sz w:val="32"/>
          <w:szCs w:val="32"/>
        </w:rPr>
        <w:t>奖</w:t>
      </w:r>
      <w:r w:rsidRPr="008C220A">
        <w:rPr>
          <w:rFonts w:ascii="仿宋" w:eastAsia="仿宋" w:hAnsi="仿宋" w:hint="eastAsia"/>
          <w:sz w:val="32"/>
          <w:szCs w:val="32"/>
        </w:rPr>
        <w:t>。每</w:t>
      </w:r>
      <w:r w:rsidRPr="008C220A">
        <w:rPr>
          <w:rFonts w:ascii="仿宋" w:eastAsia="仿宋" w:hAnsi="仿宋"/>
          <w:sz w:val="32"/>
          <w:szCs w:val="32"/>
        </w:rPr>
        <w:t>两年评审一次，</w:t>
      </w:r>
      <w:r w:rsidRPr="008C220A">
        <w:rPr>
          <w:rFonts w:ascii="仿宋" w:eastAsia="仿宋" w:hAnsi="仿宋" w:hint="eastAsia"/>
          <w:sz w:val="32"/>
          <w:szCs w:val="32"/>
        </w:rPr>
        <w:t>每次奖励</w:t>
      </w:r>
      <w:r w:rsidRPr="008C220A">
        <w:rPr>
          <w:rFonts w:ascii="仿宋" w:eastAsia="仿宋" w:hAnsi="仿宋"/>
          <w:sz w:val="32"/>
          <w:szCs w:val="32"/>
        </w:rPr>
        <w:t>人数不超过2人，每人</w:t>
      </w:r>
      <w:r w:rsidRPr="008C220A">
        <w:rPr>
          <w:rFonts w:ascii="仿宋" w:eastAsia="仿宋" w:hAnsi="仿宋" w:hint="eastAsia"/>
          <w:sz w:val="32"/>
          <w:szCs w:val="32"/>
        </w:rPr>
        <w:t>奖励</w:t>
      </w:r>
      <w:r w:rsidRPr="008C220A">
        <w:rPr>
          <w:rFonts w:ascii="仿宋" w:eastAsia="仿宋" w:hAnsi="仿宋"/>
          <w:sz w:val="32"/>
          <w:szCs w:val="32"/>
        </w:rPr>
        <w:t>100万元。</w:t>
      </w:r>
    </w:p>
    <w:p w:rsidR="00923520" w:rsidRPr="008C220A" w:rsidRDefault="009B3EE5" w:rsidP="0011598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（</w:t>
      </w:r>
      <w:r w:rsidR="003C2264" w:rsidRPr="008C220A">
        <w:rPr>
          <w:rFonts w:ascii="仿宋" w:eastAsia="仿宋" w:hAnsi="仿宋" w:hint="eastAsia"/>
          <w:sz w:val="32"/>
          <w:szCs w:val="32"/>
        </w:rPr>
        <w:t>三</w:t>
      </w:r>
      <w:r w:rsidRPr="008C220A">
        <w:rPr>
          <w:rFonts w:ascii="仿宋" w:eastAsia="仿宋" w:hAnsi="仿宋" w:hint="eastAsia"/>
          <w:sz w:val="32"/>
          <w:szCs w:val="32"/>
        </w:rPr>
        <w:t>）</w:t>
      </w:r>
      <w:r w:rsidR="007745AB" w:rsidRPr="008C220A">
        <w:rPr>
          <w:rFonts w:ascii="仿宋" w:eastAsia="仿宋" w:hAnsi="仿宋" w:hint="eastAsia"/>
          <w:sz w:val="32"/>
          <w:szCs w:val="32"/>
        </w:rPr>
        <w:t>科学技术</w:t>
      </w:r>
      <w:r w:rsidR="007745AB" w:rsidRPr="008C220A">
        <w:rPr>
          <w:rFonts w:ascii="仿宋" w:eastAsia="仿宋" w:hAnsi="仿宋"/>
          <w:sz w:val="32"/>
          <w:szCs w:val="32"/>
        </w:rPr>
        <w:t>一等奖、二等奖、三等奖</w:t>
      </w:r>
      <w:r w:rsidR="00CC7272" w:rsidRPr="008C220A">
        <w:rPr>
          <w:rFonts w:ascii="仿宋" w:eastAsia="仿宋" w:hAnsi="仿宋" w:hint="eastAsia"/>
          <w:sz w:val="32"/>
          <w:szCs w:val="32"/>
        </w:rPr>
        <w:t>。</w:t>
      </w:r>
      <w:r w:rsidR="007745AB" w:rsidRPr="008C220A">
        <w:rPr>
          <w:rFonts w:ascii="仿宋" w:eastAsia="仿宋" w:hAnsi="仿宋"/>
          <w:sz w:val="32"/>
          <w:szCs w:val="32"/>
        </w:rPr>
        <w:t>每年评审一次，每次奖励项目总数不超过300项，</w:t>
      </w:r>
      <w:r w:rsidR="007745AB" w:rsidRPr="008C220A">
        <w:rPr>
          <w:rFonts w:ascii="仿宋" w:eastAsia="仿宋" w:hAnsi="仿宋" w:hint="eastAsia"/>
          <w:sz w:val="32"/>
          <w:szCs w:val="32"/>
        </w:rPr>
        <w:t>其中</w:t>
      </w:r>
      <w:r w:rsidR="007745AB" w:rsidRPr="008C220A">
        <w:rPr>
          <w:rFonts w:ascii="仿宋" w:eastAsia="仿宋" w:hAnsi="仿宋"/>
          <w:sz w:val="32"/>
          <w:szCs w:val="32"/>
        </w:rPr>
        <w:t>，一等奖项目不超过</w:t>
      </w:r>
      <w:r w:rsidR="003C2264" w:rsidRPr="008C220A">
        <w:rPr>
          <w:rFonts w:ascii="仿宋" w:eastAsia="仿宋" w:hAnsi="仿宋"/>
          <w:sz w:val="32"/>
          <w:szCs w:val="32"/>
        </w:rPr>
        <w:t>45项</w:t>
      </w:r>
      <w:r w:rsidR="007745AB" w:rsidRPr="008C220A">
        <w:rPr>
          <w:rFonts w:ascii="仿宋" w:eastAsia="仿宋" w:hAnsi="仿宋"/>
          <w:sz w:val="32"/>
          <w:szCs w:val="32"/>
        </w:rPr>
        <w:t>，每个项目奖励30万元；二等奖项目不超过</w:t>
      </w:r>
      <w:r w:rsidR="003C2264" w:rsidRPr="008C220A">
        <w:rPr>
          <w:rFonts w:ascii="仿宋" w:eastAsia="仿宋" w:hAnsi="仿宋"/>
          <w:sz w:val="32"/>
          <w:szCs w:val="32"/>
        </w:rPr>
        <w:t>90项</w:t>
      </w:r>
      <w:r w:rsidR="007745AB" w:rsidRPr="008C220A">
        <w:rPr>
          <w:rFonts w:ascii="仿宋" w:eastAsia="仿宋" w:hAnsi="仿宋"/>
          <w:sz w:val="32"/>
          <w:szCs w:val="32"/>
        </w:rPr>
        <w:t>，每个项目奖励20万元；三等奖</w:t>
      </w:r>
      <w:r w:rsidR="007745AB" w:rsidRPr="008C220A">
        <w:rPr>
          <w:rFonts w:ascii="仿宋" w:eastAsia="仿宋" w:hAnsi="仿宋" w:hint="eastAsia"/>
          <w:sz w:val="32"/>
          <w:szCs w:val="32"/>
        </w:rPr>
        <w:t>每个</w:t>
      </w:r>
      <w:r w:rsidR="007745AB" w:rsidRPr="008C220A">
        <w:rPr>
          <w:rFonts w:ascii="仿宋" w:eastAsia="仿宋" w:hAnsi="仿宋"/>
          <w:sz w:val="32"/>
          <w:szCs w:val="32"/>
        </w:rPr>
        <w:t>项目奖励10万元。</w:t>
      </w:r>
    </w:p>
    <w:p w:rsidR="007745AB" w:rsidRPr="008C220A" w:rsidRDefault="009B3EE5" w:rsidP="0011598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（四）</w:t>
      </w:r>
      <w:r w:rsidR="00923520" w:rsidRPr="008C220A">
        <w:rPr>
          <w:rFonts w:ascii="仿宋" w:eastAsia="仿宋" w:hAnsi="仿宋" w:hint="eastAsia"/>
          <w:sz w:val="32"/>
          <w:szCs w:val="32"/>
        </w:rPr>
        <w:t>青年科技</w:t>
      </w:r>
      <w:r w:rsidR="00923520" w:rsidRPr="008C220A">
        <w:rPr>
          <w:rFonts w:ascii="仿宋" w:eastAsia="仿宋" w:hAnsi="仿宋"/>
          <w:sz w:val="32"/>
          <w:szCs w:val="32"/>
        </w:rPr>
        <w:t>杰出贡献奖</w:t>
      </w:r>
      <w:r w:rsidR="00CC7272" w:rsidRPr="008C220A">
        <w:rPr>
          <w:rFonts w:ascii="仿宋" w:eastAsia="仿宋" w:hAnsi="仿宋" w:hint="eastAsia"/>
          <w:sz w:val="32"/>
          <w:szCs w:val="32"/>
        </w:rPr>
        <w:t>。</w:t>
      </w:r>
      <w:r w:rsidR="00923520" w:rsidRPr="008C220A">
        <w:rPr>
          <w:rFonts w:ascii="仿宋" w:eastAsia="仿宋" w:hAnsi="仿宋"/>
          <w:sz w:val="32"/>
          <w:szCs w:val="32"/>
        </w:rPr>
        <w:t>每两年评审一次，每次奖励人数不超过10人，每人奖励30万元。</w:t>
      </w:r>
    </w:p>
    <w:p w:rsidR="007745AB" w:rsidRPr="008C220A" w:rsidRDefault="009B3EE5" w:rsidP="0011598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（五）</w:t>
      </w:r>
      <w:r w:rsidR="007745AB" w:rsidRPr="008C220A">
        <w:rPr>
          <w:rFonts w:ascii="仿宋" w:eastAsia="仿宋" w:hAnsi="仿宋"/>
          <w:sz w:val="32"/>
          <w:szCs w:val="32"/>
        </w:rPr>
        <w:t>企业技术创新奖</w:t>
      </w:r>
      <w:r w:rsidR="00CC7272" w:rsidRPr="008C220A">
        <w:rPr>
          <w:rFonts w:ascii="仿宋" w:eastAsia="仿宋" w:hAnsi="仿宋" w:hint="eastAsia"/>
          <w:sz w:val="32"/>
          <w:szCs w:val="32"/>
        </w:rPr>
        <w:t>。</w:t>
      </w:r>
      <w:r w:rsidR="007745AB" w:rsidRPr="008C220A">
        <w:rPr>
          <w:rFonts w:ascii="仿宋" w:eastAsia="仿宋" w:hAnsi="仿宋"/>
          <w:sz w:val="32"/>
          <w:szCs w:val="32"/>
        </w:rPr>
        <w:t>每年</w:t>
      </w:r>
      <w:r w:rsidR="007745AB" w:rsidRPr="008C220A">
        <w:rPr>
          <w:rFonts w:ascii="仿宋" w:eastAsia="仿宋" w:hAnsi="仿宋" w:hint="eastAsia"/>
          <w:sz w:val="32"/>
          <w:szCs w:val="32"/>
        </w:rPr>
        <w:t>评审</w:t>
      </w:r>
      <w:r w:rsidR="007745AB" w:rsidRPr="008C220A">
        <w:rPr>
          <w:rFonts w:ascii="仿宋" w:eastAsia="仿宋" w:hAnsi="仿宋"/>
          <w:sz w:val="32"/>
          <w:szCs w:val="32"/>
        </w:rPr>
        <w:t>一次，</w:t>
      </w:r>
      <w:r w:rsidR="007745AB" w:rsidRPr="008C220A">
        <w:rPr>
          <w:rFonts w:ascii="仿宋" w:eastAsia="仿宋" w:hAnsi="仿宋" w:hint="eastAsia"/>
          <w:sz w:val="32"/>
          <w:szCs w:val="32"/>
        </w:rPr>
        <w:t>每项</w:t>
      </w:r>
      <w:r w:rsidR="007745AB" w:rsidRPr="008C220A">
        <w:rPr>
          <w:rFonts w:ascii="仿宋" w:eastAsia="仿宋" w:hAnsi="仿宋"/>
          <w:sz w:val="32"/>
          <w:szCs w:val="32"/>
        </w:rPr>
        <w:t>奖励</w:t>
      </w:r>
      <w:r w:rsidR="002F447C" w:rsidRPr="008C220A">
        <w:rPr>
          <w:rFonts w:ascii="仿宋" w:eastAsia="仿宋" w:hAnsi="仿宋"/>
          <w:sz w:val="32"/>
          <w:szCs w:val="32"/>
        </w:rPr>
        <w:t>20</w:t>
      </w:r>
      <w:r w:rsidR="007745AB" w:rsidRPr="008C220A">
        <w:rPr>
          <w:rFonts w:ascii="仿宋" w:eastAsia="仿宋" w:hAnsi="仿宋"/>
          <w:sz w:val="32"/>
          <w:szCs w:val="32"/>
        </w:rPr>
        <w:lastRenderedPageBreak/>
        <w:t>万元。</w:t>
      </w:r>
    </w:p>
    <w:p w:rsidR="007745AB" w:rsidRPr="008C220A" w:rsidRDefault="009B3EE5" w:rsidP="0011598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（六）</w:t>
      </w:r>
      <w:r w:rsidR="007745AB" w:rsidRPr="008C220A">
        <w:rPr>
          <w:rFonts w:ascii="仿宋" w:eastAsia="仿宋" w:hAnsi="仿宋" w:hint="eastAsia"/>
          <w:sz w:val="32"/>
          <w:szCs w:val="32"/>
        </w:rPr>
        <w:t>国际</w:t>
      </w:r>
      <w:r w:rsidR="004F6B87" w:rsidRPr="008C220A">
        <w:rPr>
          <w:rFonts w:ascii="仿宋" w:eastAsia="仿宋" w:hAnsi="仿宋" w:hint="eastAsia"/>
          <w:sz w:val="32"/>
          <w:szCs w:val="32"/>
        </w:rPr>
        <w:t>科学技术</w:t>
      </w:r>
      <w:r w:rsidR="007745AB" w:rsidRPr="008C220A">
        <w:rPr>
          <w:rFonts w:ascii="仿宋" w:eastAsia="仿宋" w:hAnsi="仿宋"/>
          <w:sz w:val="32"/>
          <w:szCs w:val="32"/>
        </w:rPr>
        <w:t>合作奖</w:t>
      </w:r>
      <w:r w:rsidR="00CC7272" w:rsidRPr="008C220A">
        <w:rPr>
          <w:rFonts w:ascii="仿宋" w:eastAsia="仿宋" w:hAnsi="仿宋" w:hint="eastAsia"/>
          <w:sz w:val="32"/>
          <w:szCs w:val="32"/>
        </w:rPr>
        <w:t>。</w:t>
      </w:r>
      <w:r w:rsidR="007745AB" w:rsidRPr="008C220A">
        <w:rPr>
          <w:rFonts w:ascii="仿宋" w:eastAsia="仿宋" w:hAnsi="仿宋"/>
          <w:sz w:val="32"/>
          <w:szCs w:val="32"/>
        </w:rPr>
        <w:t>每年评审一次。</w:t>
      </w:r>
    </w:p>
    <w:p w:rsidR="007745AB" w:rsidRPr="008C220A" w:rsidRDefault="009B3EE5" w:rsidP="0011598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（七）</w:t>
      </w:r>
      <w:r w:rsidR="00D1635F" w:rsidRPr="008C220A">
        <w:rPr>
          <w:rFonts w:ascii="仿宋" w:eastAsia="仿宋" w:hAnsi="仿宋" w:hint="eastAsia"/>
          <w:sz w:val="32"/>
          <w:szCs w:val="32"/>
        </w:rPr>
        <w:t>国家</w:t>
      </w:r>
      <w:r w:rsidR="006F28C9" w:rsidRPr="008C220A">
        <w:rPr>
          <w:rFonts w:ascii="仿宋" w:eastAsia="仿宋" w:hAnsi="仿宋"/>
          <w:sz w:val="32"/>
          <w:szCs w:val="32"/>
        </w:rPr>
        <w:t>科学技术奖励</w:t>
      </w:r>
      <w:r w:rsidR="00D1635F" w:rsidRPr="008C220A">
        <w:rPr>
          <w:rFonts w:ascii="仿宋" w:eastAsia="仿宋" w:hAnsi="仿宋"/>
          <w:sz w:val="32"/>
          <w:szCs w:val="32"/>
        </w:rPr>
        <w:t>项目省</w:t>
      </w:r>
      <w:r w:rsidR="00E475CE" w:rsidRPr="008C220A">
        <w:rPr>
          <w:rFonts w:ascii="仿宋" w:eastAsia="仿宋" w:hAnsi="仿宋" w:hint="eastAsia"/>
          <w:sz w:val="32"/>
          <w:szCs w:val="32"/>
        </w:rPr>
        <w:t>级</w:t>
      </w:r>
      <w:r w:rsidR="00D1635F" w:rsidRPr="008C220A">
        <w:rPr>
          <w:rFonts w:ascii="仿宋" w:eastAsia="仿宋" w:hAnsi="仿宋"/>
          <w:sz w:val="32"/>
          <w:szCs w:val="32"/>
        </w:rPr>
        <w:t>配套奖励。</w:t>
      </w:r>
      <w:r w:rsidR="007745AB" w:rsidRPr="008C220A">
        <w:rPr>
          <w:rFonts w:ascii="仿宋" w:eastAsia="仿宋" w:hAnsi="仿宋" w:hint="eastAsia"/>
          <w:sz w:val="32"/>
          <w:szCs w:val="32"/>
        </w:rPr>
        <w:t>凡</w:t>
      </w:r>
      <w:r w:rsidR="007745AB" w:rsidRPr="008C220A">
        <w:rPr>
          <w:rFonts w:ascii="仿宋" w:eastAsia="仿宋" w:hAnsi="仿宋"/>
          <w:sz w:val="32"/>
          <w:szCs w:val="32"/>
        </w:rPr>
        <w:t>获得国家最高科学技术奖、自然科学奖、技术发明奖、科技进步奖</w:t>
      </w:r>
      <w:r w:rsidR="007745AB" w:rsidRPr="008C220A">
        <w:rPr>
          <w:rFonts w:ascii="仿宋" w:eastAsia="仿宋" w:hAnsi="仿宋" w:hint="eastAsia"/>
          <w:sz w:val="32"/>
          <w:szCs w:val="32"/>
        </w:rPr>
        <w:t>及</w:t>
      </w:r>
      <w:r w:rsidR="007745AB" w:rsidRPr="008C220A">
        <w:rPr>
          <w:rFonts w:ascii="仿宋" w:eastAsia="仿宋" w:hAnsi="仿宋"/>
          <w:sz w:val="32"/>
          <w:szCs w:val="32"/>
        </w:rPr>
        <w:t>与之相当的其他国家级</w:t>
      </w:r>
      <w:r w:rsidR="005851E3" w:rsidRPr="008C220A">
        <w:rPr>
          <w:rFonts w:ascii="仿宋" w:eastAsia="仿宋" w:hAnsi="仿宋" w:hint="eastAsia"/>
          <w:sz w:val="32"/>
          <w:szCs w:val="32"/>
        </w:rPr>
        <w:t>奖励</w:t>
      </w:r>
      <w:r w:rsidR="005851E3" w:rsidRPr="008C220A">
        <w:rPr>
          <w:rFonts w:ascii="仿宋" w:eastAsia="仿宋" w:hAnsi="仿宋"/>
          <w:sz w:val="32"/>
          <w:szCs w:val="32"/>
        </w:rPr>
        <w:t>的人才，</w:t>
      </w:r>
      <w:r w:rsidR="00DA75DB">
        <w:rPr>
          <w:rFonts w:ascii="仿宋" w:eastAsia="仿宋" w:hAnsi="仿宋"/>
          <w:sz w:val="32"/>
          <w:szCs w:val="32"/>
        </w:rPr>
        <w:t>省科学技术奖励资金</w:t>
      </w:r>
      <w:r w:rsidR="003558AF" w:rsidRPr="008C220A">
        <w:rPr>
          <w:rFonts w:ascii="仿宋" w:eastAsia="仿宋" w:hAnsi="仿宋"/>
          <w:sz w:val="32"/>
          <w:szCs w:val="32"/>
        </w:rPr>
        <w:t>按国家颁发</w:t>
      </w:r>
      <w:r w:rsidR="005851E3" w:rsidRPr="008C220A">
        <w:rPr>
          <w:rFonts w:ascii="仿宋" w:eastAsia="仿宋" w:hAnsi="仿宋"/>
          <w:sz w:val="32"/>
          <w:szCs w:val="32"/>
        </w:rPr>
        <w:t>奖金</w:t>
      </w:r>
      <w:r w:rsidR="005851E3" w:rsidRPr="008C220A">
        <w:rPr>
          <w:rFonts w:ascii="仿宋" w:eastAsia="仿宋" w:hAnsi="仿宋" w:hint="eastAsia"/>
          <w:sz w:val="32"/>
          <w:szCs w:val="32"/>
        </w:rPr>
        <w:t>的</w:t>
      </w:r>
      <w:r w:rsidR="005851E3" w:rsidRPr="008C220A">
        <w:rPr>
          <w:rFonts w:ascii="仿宋" w:eastAsia="仿宋" w:hAnsi="仿宋"/>
          <w:sz w:val="32"/>
          <w:szCs w:val="32"/>
        </w:rPr>
        <w:t>同等标准给予奖励。</w:t>
      </w:r>
    </w:p>
    <w:p w:rsidR="003C2264" w:rsidRPr="008C220A" w:rsidRDefault="00501637" w:rsidP="0011598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</w:t>
      </w:r>
      <w:r w:rsidR="008C26B5" w:rsidRPr="008C220A">
        <w:rPr>
          <w:rFonts w:ascii="仿宋" w:eastAsia="仿宋" w:hAnsi="仿宋" w:hint="eastAsia"/>
          <w:sz w:val="32"/>
          <w:szCs w:val="32"/>
        </w:rPr>
        <w:t>八</w:t>
      </w:r>
      <w:r w:rsidRPr="008C220A">
        <w:rPr>
          <w:rFonts w:ascii="仿宋" w:eastAsia="仿宋" w:hAnsi="仿宋" w:hint="eastAsia"/>
          <w:sz w:val="32"/>
          <w:szCs w:val="32"/>
        </w:rPr>
        <w:t>条</w:t>
      </w:r>
      <w:r w:rsidRPr="008C220A">
        <w:rPr>
          <w:rFonts w:ascii="仿宋" w:eastAsia="仿宋" w:hAnsi="仿宋"/>
          <w:sz w:val="32"/>
          <w:szCs w:val="32"/>
        </w:rPr>
        <w:t xml:space="preserve"> </w:t>
      </w:r>
      <w:r w:rsidR="003C2264" w:rsidRPr="008C220A">
        <w:rPr>
          <w:rFonts w:ascii="仿宋" w:eastAsia="仿宋" w:hAnsi="仿宋" w:hint="eastAsia"/>
          <w:sz w:val="32"/>
          <w:szCs w:val="32"/>
        </w:rPr>
        <w:t>奖金由获奖个人或</w:t>
      </w:r>
      <w:r w:rsidR="009372A4" w:rsidRPr="008C220A">
        <w:rPr>
          <w:rFonts w:ascii="仿宋" w:eastAsia="仿宋" w:hAnsi="仿宋" w:hint="eastAsia"/>
          <w:sz w:val="32"/>
          <w:szCs w:val="32"/>
        </w:rPr>
        <w:t>获奖</w:t>
      </w:r>
      <w:r w:rsidR="003C2264" w:rsidRPr="008C220A">
        <w:rPr>
          <w:rFonts w:ascii="仿宋" w:eastAsia="仿宋" w:hAnsi="仿宋" w:hint="eastAsia"/>
          <w:sz w:val="32"/>
          <w:szCs w:val="32"/>
        </w:rPr>
        <w:t>单位</w:t>
      </w:r>
      <w:r w:rsidR="00F1726B" w:rsidRPr="008C220A">
        <w:rPr>
          <w:rFonts w:ascii="仿宋" w:eastAsia="仿宋" w:hAnsi="仿宋" w:hint="eastAsia"/>
          <w:sz w:val="32"/>
          <w:szCs w:val="32"/>
        </w:rPr>
        <w:t>自主</w:t>
      </w:r>
      <w:r w:rsidR="00AD159D" w:rsidRPr="008C220A">
        <w:rPr>
          <w:rFonts w:ascii="仿宋" w:eastAsia="仿宋" w:hAnsi="仿宋" w:hint="eastAsia"/>
          <w:sz w:val="32"/>
          <w:szCs w:val="32"/>
        </w:rPr>
        <w:t>使用</w:t>
      </w:r>
      <w:r w:rsidR="003C2264" w:rsidRPr="008C220A">
        <w:rPr>
          <w:rFonts w:ascii="仿宋" w:eastAsia="仿宋" w:hAnsi="仿宋" w:hint="eastAsia"/>
          <w:sz w:val="32"/>
          <w:szCs w:val="32"/>
        </w:rPr>
        <w:t>。</w:t>
      </w:r>
    </w:p>
    <w:p w:rsidR="00AF3592" w:rsidRPr="008C220A" w:rsidRDefault="00AF3592" w:rsidP="0011598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第九条</w:t>
      </w:r>
      <w:r w:rsidRPr="008C220A">
        <w:rPr>
          <w:rFonts w:ascii="仿宋" w:eastAsia="仿宋" w:hAnsi="仿宋"/>
          <w:sz w:val="32"/>
          <w:szCs w:val="32"/>
        </w:rPr>
        <w:t xml:space="preserve"> </w:t>
      </w:r>
      <w:r w:rsidRPr="008C220A">
        <w:rPr>
          <w:rFonts w:ascii="仿宋" w:eastAsia="仿宋" w:hAnsi="仿宋" w:hint="eastAsia"/>
          <w:sz w:val="32"/>
          <w:szCs w:val="32"/>
        </w:rPr>
        <w:t>对</w:t>
      </w:r>
      <w:r w:rsidRPr="008C220A">
        <w:rPr>
          <w:rFonts w:ascii="仿宋" w:eastAsia="仿宋" w:hAnsi="仿宋"/>
          <w:sz w:val="32"/>
          <w:szCs w:val="32"/>
        </w:rPr>
        <w:t>剽窃、侵夺他人的发现、发明或其他科学技术成果的，或者以其他不正当手段骗取省科学技术奖的，由省科技厅报省人民政府批准后撤销奖励并追回奖金。</w:t>
      </w:r>
    </w:p>
    <w:p w:rsidR="00272F9E" w:rsidRPr="008C220A" w:rsidRDefault="00272F9E" w:rsidP="001825FA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第十条</w:t>
      </w:r>
      <w:r w:rsidRPr="008C220A">
        <w:rPr>
          <w:rFonts w:ascii="仿宋" w:eastAsia="仿宋" w:hAnsi="仿宋"/>
          <w:sz w:val="32"/>
          <w:szCs w:val="32"/>
        </w:rPr>
        <w:t xml:space="preserve"> </w:t>
      </w:r>
      <w:r w:rsidRPr="008C220A">
        <w:rPr>
          <w:rFonts w:ascii="仿宋" w:eastAsia="仿宋" w:hAnsi="仿宋" w:hint="eastAsia"/>
          <w:sz w:val="32"/>
          <w:szCs w:val="32"/>
        </w:rPr>
        <w:t>鼓励</w:t>
      </w:r>
      <w:r w:rsidRPr="008C220A">
        <w:rPr>
          <w:rFonts w:ascii="仿宋" w:eastAsia="仿宋" w:hAnsi="仿宋"/>
          <w:sz w:val="32"/>
          <w:szCs w:val="32"/>
        </w:rPr>
        <w:t>地方政府、高校、</w:t>
      </w:r>
      <w:r w:rsidRPr="008C220A">
        <w:rPr>
          <w:rFonts w:ascii="仿宋" w:eastAsia="仿宋" w:hAnsi="仿宋" w:hint="eastAsia"/>
          <w:sz w:val="32"/>
          <w:szCs w:val="32"/>
        </w:rPr>
        <w:t>科研单位</w:t>
      </w:r>
      <w:r w:rsidRPr="008C220A">
        <w:rPr>
          <w:rFonts w:ascii="仿宋" w:eastAsia="仿宋" w:hAnsi="仿宋"/>
          <w:sz w:val="32"/>
          <w:szCs w:val="32"/>
        </w:rPr>
        <w:t>、企业等对获得省</w:t>
      </w:r>
      <w:r w:rsidRPr="008C220A">
        <w:rPr>
          <w:rFonts w:ascii="仿宋" w:eastAsia="仿宋" w:hAnsi="仿宋" w:hint="eastAsia"/>
          <w:sz w:val="32"/>
          <w:szCs w:val="32"/>
        </w:rPr>
        <w:t>科学</w:t>
      </w:r>
      <w:r w:rsidRPr="008C220A">
        <w:rPr>
          <w:rFonts w:ascii="仿宋" w:eastAsia="仿宋" w:hAnsi="仿宋"/>
          <w:sz w:val="32"/>
          <w:szCs w:val="32"/>
        </w:rPr>
        <w:t>技术奖的个人和单位进行</w:t>
      </w:r>
      <w:r w:rsidRPr="008C220A">
        <w:rPr>
          <w:rFonts w:ascii="仿宋" w:eastAsia="仿宋" w:hAnsi="仿宋" w:hint="eastAsia"/>
          <w:sz w:val="32"/>
          <w:szCs w:val="32"/>
        </w:rPr>
        <w:t>适当</w:t>
      </w:r>
      <w:r w:rsidRPr="008C220A">
        <w:rPr>
          <w:rFonts w:ascii="仿宋" w:eastAsia="仿宋" w:hAnsi="仿宋"/>
          <w:sz w:val="32"/>
          <w:szCs w:val="32"/>
        </w:rPr>
        <w:t>奖励</w:t>
      </w:r>
      <w:r w:rsidRPr="008C220A">
        <w:rPr>
          <w:rFonts w:ascii="仿宋" w:eastAsia="仿宋" w:hAnsi="仿宋" w:hint="eastAsia"/>
          <w:sz w:val="32"/>
          <w:szCs w:val="32"/>
        </w:rPr>
        <w:t>。</w:t>
      </w:r>
    </w:p>
    <w:p w:rsidR="00621BC3" w:rsidRPr="008C220A" w:rsidRDefault="00621BC3" w:rsidP="0011598D">
      <w:pPr>
        <w:jc w:val="center"/>
        <w:rPr>
          <w:rFonts w:ascii="黑体" w:eastAsia="黑体" w:hAnsi="黑体"/>
          <w:sz w:val="32"/>
          <w:szCs w:val="32"/>
        </w:rPr>
      </w:pPr>
      <w:r w:rsidRPr="008C220A">
        <w:rPr>
          <w:rFonts w:ascii="黑体" w:eastAsia="黑体" w:hAnsi="黑体" w:hint="eastAsia"/>
          <w:sz w:val="32"/>
          <w:szCs w:val="32"/>
        </w:rPr>
        <w:t>第四章</w:t>
      </w:r>
      <w:r w:rsidRPr="008C220A">
        <w:rPr>
          <w:rFonts w:ascii="黑体" w:eastAsia="黑体" w:hAnsi="黑体"/>
          <w:sz w:val="32"/>
          <w:szCs w:val="32"/>
        </w:rPr>
        <w:t xml:space="preserve"> </w:t>
      </w:r>
      <w:r w:rsidRPr="008C220A">
        <w:rPr>
          <w:rFonts w:ascii="黑体" w:eastAsia="黑体" w:hAnsi="黑体" w:hint="eastAsia"/>
          <w:sz w:val="32"/>
          <w:szCs w:val="32"/>
        </w:rPr>
        <w:t>绩效评价</w:t>
      </w:r>
    </w:p>
    <w:p w:rsidR="00471ADE" w:rsidRDefault="00143B65" w:rsidP="0011598D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</w:t>
      </w:r>
      <w:r w:rsidR="004624A1" w:rsidRPr="008C220A">
        <w:rPr>
          <w:rFonts w:ascii="仿宋" w:eastAsia="仿宋" w:hAnsi="仿宋" w:hint="eastAsia"/>
          <w:sz w:val="32"/>
          <w:szCs w:val="32"/>
        </w:rPr>
        <w:t>十</w:t>
      </w:r>
      <w:r w:rsidR="00E07067" w:rsidRPr="008C220A">
        <w:rPr>
          <w:rFonts w:ascii="仿宋" w:eastAsia="仿宋" w:hAnsi="仿宋" w:hint="eastAsia"/>
          <w:sz w:val="32"/>
          <w:szCs w:val="32"/>
        </w:rPr>
        <w:t>一</w:t>
      </w:r>
      <w:r w:rsidR="00471ADE" w:rsidRPr="008C220A">
        <w:rPr>
          <w:rFonts w:ascii="仿宋" w:eastAsia="仿宋" w:hAnsi="仿宋" w:hint="eastAsia"/>
          <w:sz w:val="32"/>
          <w:szCs w:val="32"/>
        </w:rPr>
        <w:t>条</w:t>
      </w:r>
      <w:r w:rsidR="00471ADE" w:rsidRPr="008C220A">
        <w:rPr>
          <w:rFonts w:ascii="仿宋" w:eastAsia="仿宋" w:hAnsi="仿宋"/>
          <w:sz w:val="32"/>
          <w:szCs w:val="32"/>
        </w:rPr>
        <w:t xml:space="preserve"> </w:t>
      </w:r>
      <w:r w:rsidR="00C0527B" w:rsidRPr="008C220A">
        <w:rPr>
          <w:rFonts w:ascii="仿宋" w:eastAsia="仿宋" w:hAnsi="仿宋" w:hint="eastAsia"/>
          <w:sz w:val="32"/>
          <w:szCs w:val="32"/>
        </w:rPr>
        <w:t>由</w:t>
      </w:r>
      <w:r w:rsidR="00C0527B" w:rsidRPr="008C220A">
        <w:rPr>
          <w:rFonts w:ascii="仿宋" w:eastAsia="仿宋" w:hAnsi="仿宋"/>
          <w:sz w:val="32"/>
          <w:szCs w:val="32"/>
        </w:rPr>
        <w:t>省科技厅、省财政厅组织开展</w:t>
      </w:r>
      <w:r w:rsidR="005C17DE">
        <w:rPr>
          <w:rFonts w:ascii="仿宋" w:eastAsia="仿宋" w:hAnsi="仿宋" w:hint="eastAsia"/>
          <w:sz w:val="32"/>
          <w:szCs w:val="32"/>
        </w:rPr>
        <w:t>省</w:t>
      </w:r>
      <w:r w:rsidR="005C17DE">
        <w:rPr>
          <w:rFonts w:ascii="仿宋" w:eastAsia="仿宋" w:hAnsi="仿宋"/>
          <w:sz w:val="32"/>
          <w:szCs w:val="32"/>
        </w:rPr>
        <w:t>科学技术奖励</w:t>
      </w:r>
      <w:r w:rsidR="00064D16">
        <w:rPr>
          <w:rFonts w:ascii="仿宋" w:eastAsia="仿宋" w:hAnsi="仿宋"/>
          <w:sz w:val="32"/>
          <w:szCs w:val="32"/>
        </w:rPr>
        <w:t>绩效评价</w:t>
      </w:r>
      <w:r w:rsidR="001542EF">
        <w:rPr>
          <w:rFonts w:ascii="仿宋" w:eastAsia="仿宋" w:hAnsi="仿宋" w:hint="eastAsia"/>
          <w:sz w:val="32"/>
          <w:szCs w:val="32"/>
        </w:rPr>
        <w:t>工作</w:t>
      </w:r>
      <w:r w:rsidR="00064D16">
        <w:rPr>
          <w:rFonts w:ascii="仿宋" w:eastAsia="仿宋" w:hAnsi="仿宋" w:hint="eastAsia"/>
          <w:sz w:val="32"/>
          <w:szCs w:val="32"/>
        </w:rPr>
        <w:t>，</w:t>
      </w:r>
      <w:r w:rsidR="00064D16">
        <w:rPr>
          <w:rFonts w:ascii="仿宋" w:eastAsia="仿宋" w:hAnsi="仿宋"/>
          <w:sz w:val="32"/>
          <w:szCs w:val="32"/>
        </w:rPr>
        <w:t>绩效评价采取年度评价和综合评价相结合的方式开展。</w:t>
      </w:r>
    </w:p>
    <w:p w:rsidR="00064D16" w:rsidRDefault="00064D16" w:rsidP="0011598D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第十二条 年度</w:t>
      </w:r>
      <w:r>
        <w:rPr>
          <w:rFonts w:ascii="仿宋" w:eastAsia="仿宋" w:hAnsi="仿宋"/>
          <w:sz w:val="32"/>
          <w:szCs w:val="32"/>
        </w:rPr>
        <w:t>评价是指对省科学技术奖励工作组织实施情况开展的绩效评价</w:t>
      </w:r>
      <w:r w:rsidR="00721FB6">
        <w:rPr>
          <w:rFonts w:ascii="仿宋" w:eastAsia="仿宋" w:hAnsi="仿宋" w:hint="eastAsia"/>
          <w:sz w:val="32"/>
          <w:szCs w:val="32"/>
        </w:rPr>
        <w:t>。</w:t>
      </w:r>
      <w:r>
        <w:rPr>
          <w:rFonts w:ascii="仿宋" w:eastAsia="仿宋" w:hAnsi="仿宋"/>
          <w:sz w:val="32"/>
          <w:szCs w:val="32"/>
        </w:rPr>
        <w:t>按照</w:t>
      </w:r>
      <w:r>
        <w:rPr>
          <w:rFonts w:ascii="仿宋" w:eastAsia="仿宋" w:hAnsi="仿宋" w:hint="eastAsia"/>
          <w:sz w:val="32"/>
          <w:szCs w:val="32"/>
        </w:rPr>
        <w:t>省级</w:t>
      </w:r>
      <w:r>
        <w:rPr>
          <w:rFonts w:ascii="仿宋" w:eastAsia="仿宋" w:hAnsi="仿宋"/>
          <w:sz w:val="32"/>
          <w:szCs w:val="32"/>
        </w:rPr>
        <w:t>项目支出绩效评价管理办法有关要求</w:t>
      </w:r>
      <w:r w:rsidR="00F706E4">
        <w:rPr>
          <w:rFonts w:ascii="仿宋" w:eastAsia="仿宋" w:hAnsi="仿宋" w:hint="eastAsia"/>
          <w:sz w:val="32"/>
          <w:szCs w:val="32"/>
        </w:rPr>
        <w:t>，</w:t>
      </w:r>
      <w:r w:rsidR="00DC75E2">
        <w:rPr>
          <w:rFonts w:ascii="仿宋" w:eastAsia="仿宋" w:hAnsi="仿宋"/>
          <w:sz w:val="32"/>
          <w:szCs w:val="32"/>
        </w:rPr>
        <w:t>省科技厅</w:t>
      </w:r>
      <w:r w:rsidR="009D79DC">
        <w:rPr>
          <w:rFonts w:ascii="仿宋" w:eastAsia="仿宋" w:hAnsi="仿宋" w:hint="eastAsia"/>
          <w:sz w:val="32"/>
          <w:szCs w:val="32"/>
        </w:rPr>
        <w:t>每年</w:t>
      </w:r>
      <w:r>
        <w:rPr>
          <w:rFonts w:ascii="仿宋" w:eastAsia="仿宋" w:hAnsi="仿宋"/>
          <w:sz w:val="32"/>
          <w:szCs w:val="32"/>
        </w:rPr>
        <w:t>开展</w:t>
      </w:r>
      <w:r w:rsidR="009D79DC">
        <w:rPr>
          <w:rFonts w:ascii="仿宋" w:eastAsia="仿宋" w:hAnsi="仿宋" w:hint="eastAsia"/>
          <w:sz w:val="32"/>
          <w:szCs w:val="32"/>
        </w:rPr>
        <w:t>一次</w:t>
      </w:r>
      <w:r w:rsidR="00721FB6">
        <w:rPr>
          <w:rFonts w:ascii="仿宋" w:eastAsia="仿宋" w:hAnsi="仿宋" w:hint="eastAsia"/>
          <w:sz w:val="32"/>
          <w:szCs w:val="32"/>
        </w:rPr>
        <w:t>年度</w:t>
      </w:r>
      <w:r>
        <w:rPr>
          <w:rFonts w:ascii="仿宋" w:eastAsia="仿宋" w:hAnsi="仿宋"/>
          <w:sz w:val="32"/>
          <w:szCs w:val="32"/>
        </w:rPr>
        <w:t>绩效</w:t>
      </w:r>
      <w:r>
        <w:rPr>
          <w:rFonts w:ascii="仿宋" w:eastAsia="仿宋" w:hAnsi="仿宋" w:hint="eastAsia"/>
          <w:sz w:val="32"/>
          <w:szCs w:val="32"/>
        </w:rPr>
        <w:t>自评价</w:t>
      </w:r>
      <w:r w:rsidR="00DC75E2">
        <w:rPr>
          <w:rFonts w:ascii="仿宋" w:eastAsia="仿宋" w:hAnsi="仿宋" w:hint="eastAsia"/>
          <w:sz w:val="32"/>
          <w:szCs w:val="32"/>
        </w:rPr>
        <w:t>，省财政厅</w:t>
      </w:r>
      <w:r w:rsidR="00DC75E2">
        <w:rPr>
          <w:rFonts w:ascii="仿宋" w:eastAsia="仿宋" w:hAnsi="仿宋"/>
          <w:sz w:val="32"/>
          <w:szCs w:val="32"/>
        </w:rPr>
        <w:t>根据需要开展财政重点绩效评价</w:t>
      </w:r>
      <w:r>
        <w:rPr>
          <w:rFonts w:ascii="仿宋" w:eastAsia="仿宋" w:hAnsi="仿宋"/>
          <w:sz w:val="32"/>
          <w:szCs w:val="32"/>
        </w:rPr>
        <w:t>。</w:t>
      </w:r>
    </w:p>
    <w:p w:rsidR="00721FB6" w:rsidRPr="00064D16" w:rsidRDefault="00721FB6" w:rsidP="0011598D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年度评价指标</w:t>
      </w:r>
      <w:r>
        <w:rPr>
          <w:rFonts w:ascii="仿宋" w:eastAsia="仿宋" w:hAnsi="仿宋"/>
          <w:sz w:val="32"/>
          <w:szCs w:val="32"/>
        </w:rPr>
        <w:t>主要包括省科学技术奖励提名、评审、授奖、监督等年度</w:t>
      </w:r>
      <w:r w:rsidR="00F376AC">
        <w:rPr>
          <w:rFonts w:ascii="仿宋" w:eastAsia="仿宋" w:hAnsi="仿宋"/>
          <w:sz w:val="32"/>
          <w:szCs w:val="32"/>
        </w:rPr>
        <w:t>组织实施</w:t>
      </w:r>
      <w:r>
        <w:rPr>
          <w:rFonts w:ascii="仿宋" w:eastAsia="仿宋" w:hAnsi="仿宋"/>
          <w:sz w:val="32"/>
          <w:szCs w:val="32"/>
        </w:rPr>
        <w:t>工作的规范性、科学性，</w:t>
      </w:r>
      <w:r>
        <w:rPr>
          <w:rFonts w:ascii="仿宋" w:eastAsia="仿宋" w:hAnsi="仿宋" w:hint="eastAsia"/>
          <w:sz w:val="32"/>
          <w:szCs w:val="32"/>
        </w:rPr>
        <w:t>相关</w:t>
      </w:r>
      <w:r>
        <w:rPr>
          <w:rFonts w:ascii="仿宋" w:eastAsia="仿宋" w:hAnsi="仿宋"/>
          <w:sz w:val="32"/>
          <w:szCs w:val="32"/>
        </w:rPr>
        <w:t>专项</w:t>
      </w:r>
      <w:r>
        <w:rPr>
          <w:rFonts w:ascii="仿宋" w:eastAsia="仿宋" w:hAnsi="仿宋"/>
          <w:sz w:val="32"/>
          <w:szCs w:val="32"/>
        </w:rPr>
        <w:lastRenderedPageBreak/>
        <w:t>经费支出的合规性、有效性，以及影响省科学技术奖励绩效的其他相关事项。</w:t>
      </w:r>
    </w:p>
    <w:p w:rsidR="0065495B" w:rsidRPr="008C220A" w:rsidRDefault="00272F9E" w:rsidP="00721FB6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第十</w:t>
      </w:r>
      <w:r w:rsidR="00721FB6">
        <w:rPr>
          <w:rFonts w:ascii="仿宋" w:eastAsia="仿宋" w:hAnsi="仿宋" w:hint="eastAsia"/>
          <w:sz w:val="32"/>
          <w:szCs w:val="32"/>
        </w:rPr>
        <w:t>三</w:t>
      </w:r>
      <w:r w:rsidRPr="008C220A">
        <w:rPr>
          <w:rFonts w:ascii="仿宋" w:eastAsia="仿宋" w:hAnsi="仿宋" w:hint="eastAsia"/>
          <w:sz w:val="32"/>
          <w:szCs w:val="32"/>
        </w:rPr>
        <w:t>条</w:t>
      </w:r>
      <w:r w:rsidRPr="008C220A">
        <w:rPr>
          <w:rFonts w:ascii="仿宋" w:eastAsia="仿宋" w:hAnsi="仿宋"/>
          <w:sz w:val="32"/>
          <w:szCs w:val="32"/>
        </w:rPr>
        <w:t xml:space="preserve"> </w:t>
      </w:r>
      <w:r w:rsidRPr="008C220A">
        <w:rPr>
          <w:rFonts w:ascii="仿宋" w:eastAsia="仿宋" w:hAnsi="仿宋" w:hint="eastAsia"/>
          <w:sz w:val="32"/>
          <w:szCs w:val="32"/>
        </w:rPr>
        <w:t>综合</w:t>
      </w:r>
      <w:r w:rsidRPr="008C220A">
        <w:rPr>
          <w:rFonts w:ascii="仿宋" w:eastAsia="仿宋" w:hAnsi="仿宋"/>
          <w:sz w:val="32"/>
          <w:szCs w:val="32"/>
        </w:rPr>
        <w:t>评价是指</w:t>
      </w:r>
      <w:r w:rsidRPr="008C220A">
        <w:rPr>
          <w:rFonts w:ascii="仿宋" w:eastAsia="仿宋" w:hAnsi="仿宋" w:hint="eastAsia"/>
          <w:sz w:val="32"/>
          <w:szCs w:val="32"/>
        </w:rPr>
        <w:t>对</w:t>
      </w:r>
      <w:r w:rsidRPr="008C220A">
        <w:rPr>
          <w:rFonts w:ascii="仿宋" w:eastAsia="仿宋" w:hAnsi="仿宋"/>
          <w:sz w:val="32"/>
          <w:szCs w:val="32"/>
        </w:rPr>
        <w:t>省科学技术奖励制度</w:t>
      </w:r>
      <w:r w:rsidRPr="008C220A">
        <w:rPr>
          <w:rFonts w:ascii="仿宋" w:eastAsia="仿宋" w:hAnsi="仿宋" w:hint="eastAsia"/>
          <w:sz w:val="32"/>
          <w:szCs w:val="32"/>
        </w:rPr>
        <w:t>和</w:t>
      </w:r>
      <w:r w:rsidRPr="008C220A">
        <w:rPr>
          <w:rFonts w:ascii="仿宋" w:eastAsia="仿宋" w:hAnsi="仿宋"/>
          <w:sz w:val="32"/>
          <w:szCs w:val="32"/>
        </w:rPr>
        <w:t>实施总体情况的</w:t>
      </w:r>
      <w:r w:rsidRPr="008C220A">
        <w:rPr>
          <w:rFonts w:ascii="仿宋" w:eastAsia="仿宋" w:hAnsi="仿宋" w:hint="eastAsia"/>
          <w:sz w:val="32"/>
          <w:szCs w:val="32"/>
        </w:rPr>
        <w:t>系统</w:t>
      </w:r>
      <w:r w:rsidR="00D74E38">
        <w:rPr>
          <w:rFonts w:ascii="仿宋" w:eastAsia="仿宋" w:hAnsi="仿宋" w:hint="eastAsia"/>
          <w:sz w:val="32"/>
          <w:szCs w:val="32"/>
        </w:rPr>
        <w:t>性</w:t>
      </w:r>
      <w:r w:rsidRPr="008C220A">
        <w:rPr>
          <w:rFonts w:ascii="仿宋" w:eastAsia="仿宋" w:hAnsi="仿宋"/>
          <w:sz w:val="32"/>
          <w:szCs w:val="32"/>
        </w:rPr>
        <w:t>评价。</w:t>
      </w:r>
      <w:r w:rsidR="00721FB6">
        <w:rPr>
          <w:rFonts w:ascii="仿宋" w:eastAsia="仿宋" w:hAnsi="仿宋"/>
          <w:sz w:val="32"/>
          <w:szCs w:val="32"/>
        </w:rPr>
        <w:t>省科技</w:t>
      </w:r>
      <w:r w:rsidR="00721FB6">
        <w:rPr>
          <w:rFonts w:ascii="仿宋" w:eastAsia="仿宋" w:hAnsi="仿宋" w:hint="eastAsia"/>
          <w:sz w:val="32"/>
          <w:szCs w:val="32"/>
        </w:rPr>
        <w:t>厅</w:t>
      </w:r>
      <w:r w:rsidR="00721FB6">
        <w:rPr>
          <w:rFonts w:ascii="仿宋" w:eastAsia="仿宋" w:hAnsi="仿宋"/>
          <w:sz w:val="32"/>
          <w:szCs w:val="32"/>
        </w:rPr>
        <w:t>、</w:t>
      </w:r>
      <w:r w:rsidR="00721FB6">
        <w:rPr>
          <w:rFonts w:ascii="仿宋" w:eastAsia="仿宋" w:hAnsi="仿宋" w:hint="eastAsia"/>
          <w:sz w:val="32"/>
          <w:szCs w:val="32"/>
        </w:rPr>
        <w:t>省</w:t>
      </w:r>
      <w:r w:rsidR="00721FB6">
        <w:rPr>
          <w:rFonts w:ascii="仿宋" w:eastAsia="仿宋" w:hAnsi="仿宋"/>
          <w:sz w:val="32"/>
          <w:szCs w:val="32"/>
        </w:rPr>
        <w:t>财政厅</w:t>
      </w:r>
      <w:r w:rsidR="0079422C">
        <w:rPr>
          <w:rFonts w:ascii="仿宋" w:eastAsia="仿宋" w:hAnsi="仿宋" w:hint="eastAsia"/>
          <w:sz w:val="32"/>
          <w:szCs w:val="32"/>
        </w:rPr>
        <w:t>可根据</w:t>
      </w:r>
      <w:r w:rsidR="0079422C">
        <w:rPr>
          <w:rFonts w:ascii="仿宋" w:eastAsia="仿宋" w:hAnsi="仿宋"/>
          <w:sz w:val="32"/>
          <w:szCs w:val="32"/>
        </w:rPr>
        <w:t>省科学技术奖励改革发展需要</w:t>
      </w:r>
      <w:r w:rsidR="00721FB6">
        <w:rPr>
          <w:rFonts w:ascii="仿宋" w:eastAsia="仿宋" w:hAnsi="仿宋" w:hint="eastAsia"/>
          <w:sz w:val="32"/>
          <w:szCs w:val="32"/>
        </w:rPr>
        <w:t>，</w:t>
      </w:r>
      <w:r w:rsidR="0065495B" w:rsidRPr="008C220A">
        <w:rPr>
          <w:rFonts w:ascii="仿宋" w:eastAsia="仿宋" w:hAnsi="仿宋"/>
          <w:sz w:val="32"/>
          <w:szCs w:val="32"/>
        </w:rPr>
        <w:t>综合运用问卷调查、数据分析、专家咨询、调研座谈、案例和关键指标分析等方法，</w:t>
      </w:r>
      <w:r w:rsidR="008B37C3">
        <w:rPr>
          <w:rFonts w:ascii="仿宋" w:eastAsia="仿宋" w:hAnsi="仿宋" w:hint="eastAsia"/>
          <w:sz w:val="32"/>
          <w:szCs w:val="32"/>
        </w:rPr>
        <w:t>阶段性</w:t>
      </w:r>
      <w:r w:rsidR="00225527">
        <w:rPr>
          <w:rFonts w:ascii="仿宋" w:eastAsia="仿宋" w:hAnsi="仿宋"/>
          <w:sz w:val="32"/>
          <w:szCs w:val="32"/>
        </w:rPr>
        <w:t>组织开展综合绩效评价</w:t>
      </w:r>
      <w:r w:rsidR="00225527">
        <w:rPr>
          <w:rFonts w:ascii="仿宋" w:eastAsia="仿宋" w:hAnsi="仿宋" w:hint="eastAsia"/>
          <w:sz w:val="32"/>
          <w:szCs w:val="32"/>
        </w:rPr>
        <w:t>工</w:t>
      </w:r>
      <w:r w:rsidR="0065495B" w:rsidRPr="008C220A">
        <w:rPr>
          <w:rFonts w:ascii="仿宋" w:eastAsia="仿宋" w:hAnsi="仿宋"/>
          <w:sz w:val="32"/>
          <w:szCs w:val="32"/>
        </w:rPr>
        <w:t>作。</w:t>
      </w:r>
    </w:p>
    <w:p w:rsidR="00C0527B" w:rsidRPr="008C220A" w:rsidRDefault="00C0527B" w:rsidP="0011598D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综合</w:t>
      </w:r>
      <w:r w:rsidRPr="008C220A">
        <w:rPr>
          <w:rFonts w:ascii="仿宋" w:eastAsia="仿宋" w:hAnsi="仿宋"/>
          <w:sz w:val="32"/>
          <w:szCs w:val="32"/>
        </w:rPr>
        <w:t>评价指标主要包括省科学技术奖励目标定位与我省</w:t>
      </w:r>
      <w:r w:rsidR="002B0B21" w:rsidRPr="008C220A">
        <w:rPr>
          <w:rFonts w:ascii="仿宋" w:eastAsia="仿宋" w:hAnsi="仿宋" w:hint="eastAsia"/>
          <w:sz w:val="32"/>
          <w:szCs w:val="32"/>
        </w:rPr>
        <w:t>科技创新</w:t>
      </w:r>
      <w:r w:rsidR="002B0B21" w:rsidRPr="008C220A">
        <w:rPr>
          <w:rFonts w:ascii="仿宋" w:eastAsia="仿宋" w:hAnsi="仿宋"/>
          <w:sz w:val="32"/>
          <w:szCs w:val="32"/>
        </w:rPr>
        <w:t>、经济社会发展</w:t>
      </w:r>
      <w:r w:rsidR="0065495B" w:rsidRPr="008C220A">
        <w:rPr>
          <w:rFonts w:ascii="仿宋" w:eastAsia="仿宋" w:hAnsi="仿宋" w:hint="eastAsia"/>
          <w:sz w:val="32"/>
          <w:szCs w:val="32"/>
        </w:rPr>
        <w:t>的适应性</w:t>
      </w:r>
      <w:r w:rsidR="0065495B" w:rsidRPr="008C220A">
        <w:rPr>
          <w:rFonts w:ascii="仿宋" w:eastAsia="仿宋" w:hAnsi="仿宋"/>
          <w:sz w:val="32"/>
          <w:szCs w:val="32"/>
        </w:rPr>
        <w:t>，奖种设置、等级划分、数量设定、奖金标准的合理性，评奖机制的科学性，提名与评审工作的规范性，提名方、评审专家、评审对象、科技界、社会公众对奖励工作的满意度，奖励目标的实现程度，以及影响省科学技术</w:t>
      </w:r>
      <w:r w:rsidR="0065495B" w:rsidRPr="008C220A">
        <w:rPr>
          <w:rFonts w:ascii="仿宋" w:eastAsia="仿宋" w:hAnsi="仿宋" w:hint="eastAsia"/>
          <w:sz w:val="32"/>
          <w:szCs w:val="32"/>
        </w:rPr>
        <w:t>奖励</w:t>
      </w:r>
      <w:r w:rsidR="0065495B" w:rsidRPr="008C220A">
        <w:rPr>
          <w:rFonts w:ascii="仿宋" w:eastAsia="仿宋" w:hAnsi="仿宋"/>
          <w:sz w:val="32"/>
          <w:szCs w:val="32"/>
        </w:rPr>
        <w:t>绩效的其他相关事项。</w:t>
      </w:r>
    </w:p>
    <w:p w:rsidR="0065495B" w:rsidRPr="008C220A" w:rsidRDefault="00143B65" w:rsidP="0011598D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第十</w:t>
      </w:r>
      <w:r w:rsidR="00721FB6">
        <w:rPr>
          <w:rFonts w:ascii="仿宋" w:eastAsia="仿宋" w:hAnsi="仿宋" w:hint="eastAsia"/>
          <w:sz w:val="32"/>
          <w:szCs w:val="32"/>
        </w:rPr>
        <w:t>四</w:t>
      </w:r>
      <w:r w:rsidR="0065495B" w:rsidRPr="008C220A">
        <w:rPr>
          <w:rFonts w:ascii="仿宋" w:eastAsia="仿宋" w:hAnsi="仿宋" w:hint="eastAsia"/>
          <w:sz w:val="32"/>
          <w:szCs w:val="32"/>
        </w:rPr>
        <w:t>条</w:t>
      </w:r>
      <w:r w:rsidR="00225527">
        <w:rPr>
          <w:rFonts w:ascii="仿宋" w:eastAsia="仿宋" w:hAnsi="仿宋" w:hint="eastAsia"/>
          <w:sz w:val="32"/>
          <w:szCs w:val="32"/>
        </w:rPr>
        <w:t xml:space="preserve"> </w:t>
      </w:r>
      <w:r w:rsidR="0065495B" w:rsidRPr="008C220A">
        <w:rPr>
          <w:rFonts w:ascii="仿宋" w:eastAsia="仿宋" w:hAnsi="仿宋"/>
          <w:sz w:val="32"/>
          <w:szCs w:val="32"/>
        </w:rPr>
        <w:t>绩效评价结果作为预算安排、改进管理、完善制度的重要依据。</w:t>
      </w:r>
    </w:p>
    <w:p w:rsidR="006D6C55" w:rsidRPr="008C220A" w:rsidRDefault="00143B65" w:rsidP="0011598D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第十</w:t>
      </w:r>
      <w:r w:rsidR="00225527">
        <w:rPr>
          <w:rFonts w:ascii="仿宋" w:eastAsia="仿宋" w:hAnsi="仿宋" w:hint="eastAsia"/>
          <w:sz w:val="32"/>
          <w:szCs w:val="32"/>
        </w:rPr>
        <w:t>五</w:t>
      </w:r>
      <w:r w:rsidR="006D6C55" w:rsidRPr="008C220A">
        <w:rPr>
          <w:rFonts w:ascii="仿宋" w:eastAsia="仿宋" w:hAnsi="仿宋" w:hint="eastAsia"/>
          <w:sz w:val="32"/>
          <w:szCs w:val="32"/>
        </w:rPr>
        <w:t>条</w:t>
      </w:r>
      <w:r w:rsidR="006D6C55" w:rsidRPr="008C220A">
        <w:rPr>
          <w:rFonts w:ascii="仿宋" w:eastAsia="仿宋" w:hAnsi="仿宋"/>
          <w:sz w:val="32"/>
          <w:szCs w:val="32"/>
        </w:rPr>
        <w:t xml:space="preserve"> </w:t>
      </w:r>
      <w:r w:rsidR="006D6C55" w:rsidRPr="008C220A">
        <w:rPr>
          <w:rFonts w:ascii="仿宋" w:eastAsia="仿宋" w:hAnsi="仿宋" w:hint="eastAsia"/>
          <w:sz w:val="32"/>
          <w:szCs w:val="32"/>
        </w:rPr>
        <w:t>加强</w:t>
      </w:r>
      <w:r w:rsidR="006D6C55" w:rsidRPr="008C220A">
        <w:rPr>
          <w:rFonts w:ascii="仿宋" w:eastAsia="仿宋" w:hAnsi="仿宋"/>
          <w:sz w:val="32"/>
          <w:szCs w:val="32"/>
        </w:rPr>
        <w:t>绩效评价工作责任约束，相关部门及其工作人员要切实履行主体责任，客观公正、实事求是、科学高效地开展绩效评价工作；委托第三方机构开展评价的，要明确双方权利和义务，确保评价标准科学、程序规范、方法合理、结果可信。</w:t>
      </w:r>
    </w:p>
    <w:p w:rsidR="00621BC3" w:rsidRPr="008C220A" w:rsidRDefault="00621BC3" w:rsidP="0011598D">
      <w:pPr>
        <w:jc w:val="center"/>
        <w:rPr>
          <w:rFonts w:ascii="黑体" w:eastAsia="黑体" w:hAnsi="黑体"/>
          <w:sz w:val="32"/>
          <w:szCs w:val="32"/>
        </w:rPr>
      </w:pPr>
      <w:r w:rsidRPr="008C220A">
        <w:rPr>
          <w:rFonts w:ascii="黑体" w:eastAsia="黑体" w:hAnsi="黑体" w:hint="eastAsia"/>
          <w:sz w:val="32"/>
          <w:szCs w:val="32"/>
        </w:rPr>
        <w:t>第五章</w:t>
      </w:r>
      <w:r w:rsidRPr="008C220A">
        <w:rPr>
          <w:rFonts w:ascii="黑体" w:eastAsia="黑体" w:hAnsi="黑体"/>
          <w:sz w:val="32"/>
          <w:szCs w:val="32"/>
        </w:rPr>
        <w:t xml:space="preserve"> </w:t>
      </w:r>
      <w:r w:rsidRPr="008C220A">
        <w:rPr>
          <w:rFonts w:ascii="黑体" w:eastAsia="黑体" w:hAnsi="黑体" w:hint="eastAsia"/>
          <w:sz w:val="32"/>
          <w:szCs w:val="32"/>
        </w:rPr>
        <w:t>附则</w:t>
      </w:r>
    </w:p>
    <w:p w:rsidR="003A4328" w:rsidRPr="008C220A" w:rsidRDefault="003A4328" w:rsidP="00CA683A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t>第</w:t>
      </w:r>
      <w:r w:rsidR="00143B65" w:rsidRPr="008C220A">
        <w:rPr>
          <w:rFonts w:ascii="仿宋" w:eastAsia="仿宋" w:hAnsi="仿宋" w:hint="eastAsia"/>
          <w:sz w:val="32"/>
          <w:szCs w:val="32"/>
        </w:rPr>
        <w:t>十</w:t>
      </w:r>
      <w:r w:rsidR="00225527">
        <w:rPr>
          <w:rFonts w:ascii="仿宋" w:eastAsia="仿宋" w:hAnsi="仿宋" w:hint="eastAsia"/>
          <w:sz w:val="32"/>
          <w:szCs w:val="32"/>
        </w:rPr>
        <w:t>六</w:t>
      </w:r>
      <w:r w:rsidRPr="008C220A">
        <w:rPr>
          <w:rFonts w:ascii="仿宋" w:eastAsia="仿宋" w:hAnsi="仿宋"/>
          <w:sz w:val="32"/>
          <w:szCs w:val="32"/>
        </w:rPr>
        <w:t>条 本办法</w:t>
      </w:r>
      <w:r w:rsidRPr="008C220A">
        <w:rPr>
          <w:rFonts w:ascii="仿宋" w:eastAsia="仿宋" w:hAnsi="仿宋" w:hint="eastAsia"/>
          <w:sz w:val="32"/>
          <w:szCs w:val="32"/>
        </w:rPr>
        <w:t>由省财政厅、省科技厅负责解释</w:t>
      </w:r>
      <w:r w:rsidRPr="008C220A">
        <w:rPr>
          <w:rFonts w:ascii="仿宋" w:eastAsia="仿宋" w:hAnsi="仿宋"/>
          <w:sz w:val="32"/>
          <w:szCs w:val="32"/>
        </w:rPr>
        <w:t>。</w:t>
      </w:r>
    </w:p>
    <w:p w:rsidR="00D038CB" w:rsidRPr="008C220A" w:rsidRDefault="00143B65" w:rsidP="00CA683A">
      <w:pPr>
        <w:ind w:firstLine="645"/>
        <w:rPr>
          <w:rFonts w:ascii="仿宋" w:eastAsia="仿宋" w:hAnsi="仿宋"/>
          <w:sz w:val="32"/>
          <w:szCs w:val="32"/>
        </w:rPr>
      </w:pPr>
      <w:r w:rsidRPr="008C220A">
        <w:rPr>
          <w:rFonts w:ascii="仿宋" w:eastAsia="仿宋" w:hAnsi="仿宋" w:hint="eastAsia"/>
          <w:sz w:val="32"/>
          <w:szCs w:val="32"/>
        </w:rPr>
        <w:lastRenderedPageBreak/>
        <w:t>第</w:t>
      </w:r>
      <w:r w:rsidRPr="008C220A">
        <w:rPr>
          <w:rFonts w:ascii="仿宋" w:eastAsia="仿宋" w:hAnsi="仿宋"/>
          <w:sz w:val="32"/>
          <w:szCs w:val="32"/>
        </w:rPr>
        <w:t>十</w:t>
      </w:r>
      <w:r w:rsidR="00225527">
        <w:rPr>
          <w:rFonts w:ascii="仿宋" w:eastAsia="仿宋" w:hAnsi="仿宋" w:hint="eastAsia"/>
          <w:sz w:val="32"/>
          <w:szCs w:val="32"/>
        </w:rPr>
        <w:t>七</w:t>
      </w:r>
      <w:r w:rsidR="005D727B" w:rsidRPr="008C220A">
        <w:rPr>
          <w:rFonts w:ascii="仿宋" w:eastAsia="仿宋" w:hAnsi="仿宋"/>
          <w:sz w:val="32"/>
          <w:szCs w:val="32"/>
        </w:rPr>
        <w:t>条 本办法自20</w:t>
      </w:r>
      <w:r w:rsidR="00AD38CE">
        <w:rPr>
          <w:rFonts w:ascii="仿宋" w:eastAsia="仿宋" w:hAnsi="仿宋"/>
          <w:sz w:val="32"/>
          <w:szCs w:val="32"/>
        </w:rPr>
        <w:t>21</w:t>
      </w:r>
      <w:r w:rsidR="005D727B" w:rsidRPr="008C220A">
        <w:rPr>
          <w:rFonts w:ascii="仿宋" w:eastAsia="仿宋" w:hAnsi="仿宋"/>
          <w:sz w:val="32"/>
          <w:szCs w:val="32"/>
        </w:rPr>
        <w:t>年</w:t>
      </w:r>
      <w:r w:rsidR="00AD38CE">
        <w:rPr>
          <w:rFonts w:ascii="仿宋" w:eastAsia="仿宋" w:hAnsi="仿宋"/>
          <w:sz w:val="32"/>
          <w:szCs w:val="32"/>
        </w:rPr>
        <w:t>1</w:t>
      </w:r>
      <w:r w:rsidR="005D727B" w:rsidRPr="008C220A">
        <w:rPr>
          <w:rFonts w:ascii="仿宋" w:eastAsia="仿宋" w:hAnsi="仿宋" w:hint="eastAsia"/>
          <w:sz w:val="32"/>
          <w:szCs w:val="32"/>
        </w:rPr>
        <w:t>月</w:t>
      </w:r>
      <w:r w:rsidR="00AD38CE">
        <w:rPr>
          <w:rFonts w:ascii="仿宋" w:eastAsia="仿宋" w:hAnsi="仿宋"/>
          <w:sz w:val="32"/>
          <w:szCs w:val="32"/>
        </w:rPr>
        <w:t>1</w:t>
      </w:r>
      <w:r w:rsidR="005D727B" w:rsidRPr="008C220A">
        <w:rPr>
          <w:rFonts w:ascii="仿宋" w:eastAsia="仿宋" w:hAnsi="仿宋"/>
          <w:sz w:val="32"/>
          <w:szCs w:val="32"/>
        </w:rPr>
        <w:t>日起实施。</w:t>
      </w:r>
    </w:p>
    <w:sectPr w:rsidR="00D038CB" w:rsidRPr="008C22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5736" w:rsidRDefault="00775736" w:rsidP="0042625C">
      <w:r>
        <w:separator/>
      </w:r>
    </w:p>
  </w:endnote>
  <w:endnote w:type="continuationSeparator" w:id="0">
    <w:p w:rsidR="00775736" w:rsidRDefault="00775736" w:rsidP="004262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5736" w:rsidRDefault="00775736" w:rsidP="0042625C">
      <w:r>
        <w:separator/>
      </w:r>
    </w:p>
  </w:footnote>
  <w:footnote w:type="continuationSeparator" w:id="0">
    <w:p w:rsidR="00775736" w:rsidRDefault="00775736" w:rsidP="004262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DED"/>
    <w:rsid w:val="00010CBF"/>
    <w:rsid w:val="00012F7E"/>
    <w:rsid w:val="0001312E"/>
    <w:rsid w:val="00017F46"/>
    <w:rsid w:val="00022B75"/>
    <w:rsid w:val="00034649"/>
    <w:rsid w:val="00034DF3"/>
    <w:rsid w:val="00064D16"/>
    <w:rsid w:val="00066442"/>
    <w:rsid w:val="000731A9"/>
    <w:rsid w:val="000A0538"/>
    <w:rsid w:val="000B406A"/>
    <w:rsid w:val="000B6CDC"/>
    <w:rsid w:val="000C1F1F"/>
    <w:rsid w:val="000D079D"/>
    <w:rsid w:val="000D6BA9"/>
    <w:rsid w:val="000E6ADE"/>
    <w:rsid w:val="00115574"/>
    <w:rsid w:val="0011598D"/>
    <w:rsid w:val="00143B65"/>
    <w:rsid w:val="00146CB9"/>
    <w:rsid w:val="001542EF"/>
    <w:rsid w:val="001825FA"/>
    <w:rsid w:val="001E6E92"/>
    <w:rsid w:val="001E7653"/>
    <w:rsid w:val="001F043A"/>
    <w:rsid w:val="00225527"/>
    <w:rsid w:val="00235A6F"/>
    <w:rsid w:val="002376A2"/>
    <w:rsid w:val="00241924"/>
    <w:rsid w:val="00241DED"/>
    <w:rsid w:val="00251A66"/>
    <w:rsid w:val="00261B8F"/>
    <w:rsid w:val="00272F9E"/>
    <w:rsid w:val="00273CCD"/>
    <w:rsid w:val="00284FE9"/>
    <w:rsid w:val="002A16DC"/>
    <w:rsid w:val="002B0B21"/>
    <w:rsid w:val="002B1962"/>
    <w:rsid w:val="002B56E2"/>
    <w:rsid w:val="002B61B7"/>
    <w:rsid w:val="002D1A54"/>
    <w:rsid w:val="002F2EA0"/>
    <w:rsid w:val="002F447C"/>
    <w:rsid w:val="00302022"/>
    <w:rsid w:val="00314048"/>
    <w:rsid w:val="00331710"/>
    <w:rsid w:val="003376B8"/>
    <w:rsid w:val="00346843"/>
    <w:rsid w:val="003558AF"/>
    <w:rsid w:val="00375B22"/>
    <w:rsid w:val="00376DA7"/>
    <w:rsid w:val="00396322"/>
    <w:rsid w:val="003A4328"/>
    <w:rsid w:val="003C2264"/>
    <w:rsid w:val="003C3870"/>
    <w:rsid w:val="00425C90"/>
    <w:rsid w:val="0042625C"/>
    <w:rsid w:val="004624A1"/>
    <w:rsid w:val="00471ADE"/>
    <w:rsid w:val="00480EFC"/>
    <w:rsid w:val="00491A29"/>
    <w:rsid w:val="00491F01"/>
    <w:rsid w:val="004A03F9"/>
    <w:rsid w:val="004B3DA0"/>
    <w:rsid w:val="004B73EE"/>
    <w:rsid w:val="004F6B87"/>
    <w:rsid w:val="00501637"/>
    <w:rsid w:val="00506B02"/>
    <w:rsid w:val="00521BE5"/>
    <w:rsid w:val="0053570C"/>
    <w:rsid w:val="00546B3F"/>
    <w:rsid w:val="00564CF0"/>
    <w:rsid w:val="00576431"/>
    <w:rsid w:val="0058354B"/>
    <w:rsid w:val="005851E3"/>
    <w:rsid w:val="00594EFA"/>
    <w:rsid w:val="005C17DE"/>
    <w:rsid w:val="005D5029"/>
    <w:rsid w:val="005D727B"/>
    <w:rsid w:val="00607C9E"/>
    <w:rsid w:val="00616F54"/>
    <w:rsid w:val="00621BC3"/>
    <w:rsid w:val="0065495B"/>
    <w:rsid w:val="00655305"/>
    <w:rsid w:val="006708B7"/>
    <w:rsid w:val="00681E5C"/>
    <w:rsid w:val="0069365E"/>
    <w:rsid w:val="006967FF"/>
    <w:rsid w:val="006B48A3"/>
    <w:rsid w:val="006C59E0"/>
    <w:rsid w:val="006D6C55"/>
    <w:rsid w:val="006F28C9"/>
    <w:rsid w:val="0070291A"/>
    <w:rsid w:val="0070694B"/>
    <w:rsid w:val="00721FB6"/>
    <w:rsid w:val="007310EB"/>
    <w:rsid w:val="007349D5"/>
    <w:rsid w:val="0076089D"/>
    <w:rsid w:val="007745AB"/>
    <w:rsid w:val="00775736"/>
    <w:rsid w:val="0079422C"/>
    <w:rsid w:val="007B173C"/>
    <w:rsid w:val="007C3B75"/>
    <w:rsid w:val="007D5FFA"/>
    <w:rsid w:val="007F5D4C"/>
    <w:rsid w:val="007F69E7"/>
    <w:rsid w:val="0080314F"/>
    <w:rsid w:val="0082609F"/>
    <w:rsid w:val="008476AE"/>
    <w:rsid w:val="0085151E"/>
    <w:rsid w:val="008563A8"/>
    <w:rsid w:val="00880948"/>
    <w:rsid w:val="00883710"/>
    <w:rsid w:val="00891FA6"/>
    <w:rsid w:val="00894277"/>
    <w:rsid w:val="00894546"/>
    <w:rsid w:val="008B37C3"/>
    <w:rsid w:val="008C220A"/>
    <w:rsid w:val="008C26B5"/>
    <w:rsid w:val="008D12F3"/>
    <w:rsid w:val="008D3634"/>
    <w:rsid w:val="008D49F5"/>
    <w:rsid w:val="00923520"/>
    <w:rsid w:val="009372A4"/>
    <w:rsid w:val="009637FB"/>
    <w:rsid w:val="0096437E"/>
    <w:rsid w:val="009724E5"/>
    <w:rsid w:val="009808A7"/>
    <w:rsid w:val="009B3EE5"/>
    <w:rsid w:val="009D79DC"/>
    <w:rsid w:val="00A36BCA"/>
    <w:rsid w:val="00A42543"/>
    <w:rsid w:val="00A45CCC"/>
    <w:rsid w:val="00A80EAD"/>
    <w:rsid w:val="00A90D06"/>
    <w:rsid w:val="00A95858"/>
    <w:rsid w:val="00AA3DE1"/>
    <w:rsid w:val="00AB67A5"/>
    <w:rsid w:val="00AB7DCC"/>
    <w:rsid w:val="00AD159D"/>
    <w:rsid w:val="00AD38CE"/>
    <w:rsid w:val="00AF3592"/>
    <w:rsid w:val="00AF42AF"/>
    <w:rsid w:val="00B12876"/>
    <w:rsid w:val="00B16A8F"/>
    <w:rsid w:val="00B4557C"/>
    <w:rsid w:val="00B56F63"/>
    <w:rsid w:val="00B739A8"/>
    <w:rsid w:val="00B8459A"/>
    <w:rsid w:val="00BD500D"/>
    <w:rsid w:val="00BD7D7A"/>
    <w:rsid w:val="00BE390D"/>
    <w:rsid w:val="00C0527B"/>
    <w:rsid w:val="00C27DAB"/>
    <w:rsid w:val="00C50FDE"/>
    <w:rsid w:val="00CA683A"/>
    <w:rsid w:val="00CB4DEF"/>
    <w:rsid w:val="00CC7272"/>
    <w:rsid w:val="00CF3DC4"/>
    <w:rsid w:val="00D02C55"/>
    <w:rsid w:val="00D038CB"/>
    <w:rsid w:val="00D1635F"/>
    <w:rsid w:val="00D4216B"/>
    <w:rsid w:val="00D71282"/>
    <w:rsid w:val="00D74E38"/>
    <w:rsid w:val="00DA13C7"/>
    <w:rsid w:val="00DA75DB"/>
    <w:rsid w:val="00DC5437"/>
    <w:rsid w:val="00DC75E2"/>
    <w:rsid w:val="00E07067"/>
    <w:rsid w:val="00E1694C"/>
    <w:rsid w:val="00E169E9"/>
    <w:rsid w:val="00E34260"/>
    <w:rsid w:val="00E43533"/>
    <w:rsid w:val="00E475CE"/>
    <w:rsid w:val="00E61F14"/>
    <w:rsid w:val="00E863D9"/>
    <w:rsid w:val="00E9637B"/>
    <w:rsid w:val="00EA391D"/>
    <w:rsid w:val="00ED5DC6"/>
    <w:rsid w:val="00F03189"/>
    <w:rsid w:val="00F1582B"/>
    <w:rsid w:val="00F1726B"/>
    <w:rsid w:val="00F376AC"/>
    <w:rsid w:val="00F706E4"/>
    <w:rsid w:val="00F7703E"/>
    <w:rsid w:val="00F86463"/>
    <w:rsid w:val="00F91053"/>
    <w:rsid w:val="00F91299"/>
    <w:rsid w:val="00FA1D6C"/>
    <w:rsid w:val="00FA4421"/>
    <w:rsid w:val="00FB0094"/>
    <w:rsid w:val="00FC7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1F003DE-6149-4430-84EF-F3DAF074A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262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2625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262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2625C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3C2264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3C226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reamsoft\DSOA\wdzx97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70BD5F-18AF-4FAE-BEE8-8A1BB4ED6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wdzx97</Template>
  <TotalTime>726</TotalTime>
  <Pages>5</Pages>
  <Words>284</Words>
  <Characters>1622</Characters>
  <Application>Microsoft Office Word</Application>
  <DocSecurity>0</DocSecurity>
  <Lines>13</Lines>
  <Paragraphs>3</Paragraphs>
  <ScaleCrop>false</ScaleCrop>
  <Company>Microsoft</Company>
  <LinksUpToDate>false</LinksUpToDate>
  <CharactersWithSpaces>1903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马涵彬 马涵彬代(签发——返回拟稿人)</dc:creator>
  <cp:lastModifiedBy>侯美林 侯美林代(法规处内部人员办理)</cp:lastModifiedBy>
  <cp:revision>140</cp:revision>
  <cp:lastPrinted>2020-09-24T08:39:00Z</cp:lastPrinted>
  <dcterms:created xsi:type="dcterms:W3CDTF">2020-05-22T01:29:00Z</dcterms:created>
  <dcterms:modified xsi:type="dcterms:W3CDTF">2020-10-09T02:29:00Z</dcterms:modified>
</cp:coreProperties>
</file>