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952" w:rsidRDefault="005E7952" w:rsidP="005E7952">
      <w:pPr>
        <w:spacing w:line="360" w:lineRule="auto"/>
        <w:outlineLvl w:val="0"/>
        <w:rPr>
          <w:rFonts w:ascii="仿宋" w:eastAsia="仿宋" w:hAnsi="仿宋" w:cs="仿宋"/>
          <w:b/>
          <w:bCs/>
          <w:sz w:val="28"/>
          <w:szCs w:val="36"/>
        </w:rPr>
      </w:pPr>
      <w:r>
        <w:rPr>
          <w:rFonts w:ascii="仿宋" w:eastAsia="仿宋" w:hAnsi="仿宋" w:cs="仿宋" w:hint="eastAsia"/>
          <w:b/>
          <w:bCs/>
          <w:sz w:val="28"/>
          <w:szCs w:val="36"/>
        </w:rPr>
        <w:t>附件1</w:t>
      </w:r>
      <w:r>
        <w:rPr>
          <w:rFonts w:ascii="仿宋" w:eastAsia="仿宋" w:hAnsi="仿宋" w:cs="仿宋"/>
          <w:b/>
          <w:bCs/>
          <w:sz w:val="28"/>
          <w:szCs w:val="36"/>
        </w:rPr>
        <w:t xml:space="preserve"> </w:t>
      </w:r>
    </w:p>
    <w:tbl>
      <w:tblPr>
        <w:tblW w:w="0" w:type="auto"/>
        <w:tblInd w:w="108" w:type="dxa"/>
        <w:tblLayout w:type="fixed"/>
        <w:tblLook w:val="0000"/>
      </w:tblPr>
      <w:tblGrid>
        <w:gridCol w:w="723"/>
        <w:gridCol w:w="1762"/>
        <w:gridCol w:w="1062"/>
        <w:gridCol w:w="1107"/>
        <w:gridCol w:w="733"/>
        <w:gridCol w:w="992"/>
        <w:gridCol w:w="700"/>
        <w:gridCol w:w="616"/>
        <w:gridCol w:w="872"/>
        <w:gridCol w:w="1084"/>
        <w:gridCol w:w="1264"/>
        <w:gridCol w:w="1715"/>
      </w:tblGrid>
      <w:tr w:rsidR="005E7952" w:rsidTr="0033031F">
        <w:trPr>
          <w:trHeight w:val="468"/>
        </w:trPr>
        <w:tc>
          <w:tcPr>
            <w:tcW w:w="12630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8"/>
                <w:szCs w:val="28"/>
              </w:rPr>
              <w:t>江苏省PPP示范项目申报表</w:t>
            </w:r>
          </w:p>
        </w:tc>
      </w:tr>
      <w:tr w:rsidR="005E7952" w:rsidTr="0033031F">
        <w:trPr>
          <w:trHeight w:val="639"/>
        </w:trPr>
        <w:tc>
          <w:tcPr>
            <w:tcW w:w="1263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_____市（县）财政局（盖章）                                                   填报日期：     年   月   日     </w:t>
            </w:r>
          </w:p>
        </w:tc>
      </w:tr>
      <w:tr w:rsidR="005E7952" w:rsidTr="0033031F">
        <w:trPr>
          <w:trHeight w:val="480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地区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类型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领域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总投资（亿元）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合作期限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实施机构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中标社会资本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项目公司成立日期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PPP合同签署日期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项目进展</w:t>
            </w:r>
          </w:p>
        </w:tc>
      </w:tr>
      <w:tr w:rsidR="005E7952" w:rsidTr="0033031F">
        <w:trPr>
          <w:trHeight w:val="999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5E7952" w:rsidTr="0033031F">
        <w:trPr>
          <w:trHeight w:val="999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  <w:tr w:rsidR="005E7952" w:rsidTr="0033031F">
        <w:trPr>
          <w:trHeight w:val="999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E7952" w:rsidRDefault="005E7952" w:rsidP="0033031F">
            <w:pPr>
              <w:widowControl/>
              <w:jc w:val="left"/>
              <w:rPr>
                <w:rFonts w:ascii="仿宋" w:eastAsia="仿宋" w:hAnsi="仿宋" w:cs="宋体" w:hint="eastAsia"/>
                <w:color w:val="000000"/>
                <w:kern w:val="0"/>
                <w:sz w:val="22"/>
                <w:szCs w:val="22"/>
              </w:rPr>
            </w:pPr>
          </w:p>
        </w:tc>
      </w:tr>
    </w:tbl>
    <w:p w:rsidR="005E7952" w:rsidRDefault="005E7952" w:rsidP="005E7952">
      <w:pPr>
        <w:spacing w:line="360" w:lineRule="auto"/>
        <w:jc w:val="left"/>
        <w:rPr>
          <w:rFonts w:ascii="仿宋" w:eastAsia="仿宋" w:hAnsi="仿宋" w:cs="仿宋" w:hint="eastAsia"/>
          <w:sz w:val="22"/>
          <w:szCs w:val="28"/>
        </w:rPr>
      </w:pPr>
      <w:r>
        <w:rPr>
          <w:rFonts w:ascii="仿宋" w:eastAsia="仿宋" w:hAnsi="仿宋" w:cs="仿宋" w:hint="eastAsia"/>
          <w:sz w:val="22"/>
          <w:szCs w:val="28"/>
        </w:rPr>
        <w:t>注：1.地区为：XX市本级、XX县（市）、XX区；</w:t>
      </w:r>
    </w:p>
    <w:p w:rsidR="005E7952" w:rsidRDefault="005E7952" w:rsidP="005E7952">
      <w:pPr>
        <w:spacing w:line="360" w:lineRule="auto"/>
        <w:jc w:val="left"/>
        <w:rPr>
          <w:rFonts w:ascii="仿宋" w:eastAsia="仿宋" w:hAnsi="仿宋" w:cs="仿宋" w:hint="eastAsia"/>
          <w:sz w:val="22"/>
          <w:szCs w:val="28"/>
        </w:rPr>
      </w:pPr>
      <w:r>
        <w:rPr>
          <w:rFonts w:ascii="仿宋" w:eastAsia="仿宋" w:hAnsi="仿宋" w:cs="仿宋" w:hint="eastAsia"/>
          <w:sz w:val="22"/>
          <w:szCs w:val="28"/>
        </w:rPr>
        <w:t xml:space="preserve">    2.类型为：新建、改扩建、存量；</w:t>
      </w:r>
      <w:r>
        <w:rPr>
          <w:rFonts w:ascii="仿宋" w:eastAsia="仿宋" w:hAnsi="仿宋" w:cs="仿宋" w:hint="eastAsia"/>
          <w:sz w:val="22"/>
          <w:szCs w:val="28"/>
        </w:rPr>
        <w:tab/>
      </w:r>
    </w:p>
    <w:p w:rsidR="005E7952" w:rsidRDefault="005E7952" w:rsidP="005E7952">
      <w:pPr>
        <w:spacing w:line="360" w:lineRule="auto"/>
        <w:jc w:val="left"/>
        <w:rPr>
          <w:rFonts w:ascii="仿宋" w:eastAsia="仿宋" w:hAnsi="仿宋" w:cs="仿宋" w:hint="eastAsia"/>
          <w:sz w:val="22"/>
          <w:szCs w:val="28"/>
        </w:rPr>
      </w:pPr>
      <w:r>
        <w:rPr>
          <w:rFonts w:ascii="仿宋" w:eastAsia="仿宋" w:hAnsi="仿宋" w:cs="仿宋" w:hint="eastAsia"/>
          <w:sz w:val="22"/>
          <w:szCs w:val="28"/>
        </w:rPr>
        <w:t xml:space="preserve">    3.项目领域参照财政部PPP综合信息平台中的行业领域划分；</w:t>
      </w:r>
    </w:p>
    <w:p w:rsidR="005E7952" w:rsidRDefault="005E7952" w:rsidP="005E7952">
      <w:pPr>
        <w:spacing w:line="360" w:lineRule="auto"/>
        <w:ind w:firstLineChars="200" w:firstLine="440"/>
        <w:jc w:val="left"/>
        <w:rPr>
          <w:rFonts w:ascii="仿宋" w:eastAsia="仿宋" w:hAnsi="仿宋" w:cs="仿宋"/>
          <w:sz w:val="28"/>
          <w:szCs w:val="36"/>
        </w:rPr>
      </w:pPr>
      <w:r>
        <w:rPr>
          <w:rFonts w:ascii="仿宋" w:eastAsia="仿宋" w:hAnsi="仿宋" w:cs="仿宋" w:hint="eastAsia"/>
          <w:sz w:val="22"/>
          <w:szCs w:val="28"/>
        </w:rPr>
        <w:t>4.项目进展：建设阶段、运营阶段。</w:t>
      </w:r>
    </w:p>
    <w:p w:rsidR="00A60BD9" w:rsidRPr="005E7952" w:rsidRDefault="00A60BD9"/>
    <w:sectPr w:rsidR="00A60BD9" w:rsidRPr="005E7952" w:rsidSect="005E795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0BD9" w:rsidRDefault="00A60BD9" w:rsidP="005E7952">
      <w:r>
        <w:separator/>
      </w:r>
    </w:p>
  </w:endnote>
  <w:endnote w:type="continuationSeparator" w:id="1">
    <w:p w:rsidR="00A60BD9" w:rsidRDefault="00A60BD9" w:rsidP="005E79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0BD9" w:rsidRDefault="00A60BD9" w:rsidP="005E7952">
      <w:r>
        <w:separator/>
      </w:r>
    </w:p>
  </w:footnote>
  <w:footnote w:type="continuationSeparator" w:id="1">
    <w:p w:rsidR="00A60BD9" w:rsidRDefault="00A60BD9" w:rsidP="005E79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7952"/>
    <w:rsid w:val="005E7952"/>
    <w:rsid w:val="00A60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952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E79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E79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E795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E79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>微软中国</Company>
  <LinksUpToDate>false</LinksUpToDate>
  <CharactersWithSpaces>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夏力 夏力代(退回拟稿人)</dc:creator>
  <cp:keywords/>
  <dc:description/>
  <cp:lastModifiedBy>夏力 夏力代(退回拟稿人)</cp:lastModifiedBy>
  <cp:revision>2</cp:revision>
  <dcterms:created xsi:type="dcterms:W3CDTF">2019-09-12T02:21:00Z</dcterms:created>
  <dcterms:modified xsi:type="dcterms:W3CDTF">2019-09-12T02:21:00Z</dcterms:modified>
</cp:coreProperties>
</file>