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47FF28" w14:textId="77777777" w:rsidR="00DE63A9" w:rsidRDefault="00DE63A9" w:rsidP="0000334E">
      <w:pPr>
        <w:spacing w:line="560" w:lineRule="exact"/>
        <w:jc w:val="center"/>
        <w:rPr>
          <w:rFonts w:ascii="Times New Roman" w:eastAsia="方正小标宋_GBK" w:hAnsi="Times New Roman" w:cs="Times New Roman"/>
          <w:sz w:val="44"/>
          <w:szCs w:val="44"/>
        </w:rPr>
      </w:pPr>
    </w:p>
    <w:p w14:paraId="147F4B68" w14:textId="483A2397" w:rsidR="00351346" w:rsidRPr="00BF308D" w:rsidRDefault="00EC68FF" w:rsidP="0000334E">
      <w:pPr>
        <w:spacing w:line="560" w:lineRule="exact"/>
        <w:jc w:val="center"/>
        <w:rPr>
          <w:rFonts w:ascii="Times New Roman" w:eastAsia="方正小标宋_GBK" w:hAnsi="Times New Roman" w:cs="Times New Roman"/>
          <w:sz w:val="44"/>
          <w:szCs w:val="44"/>
        </w:rPr>
      </w:pPr>
      <w:r w:rsidRPr="00BF308D">
        <w:rPr>
          <w:rFonts w:ascii="Times New Roman" w:eastAsia="方正小标宋_GBK" w:hAnsi="Times New Roman" w:cs="Times New Roman"/>
          <w:sz w:val="44"/>
          <w:szCs w:val="44"/>
        </w:rPr>
        <w:t>江苏省融资担保代偿补偿资金</w:t>
      </w:r>
      <w:proofErr w:type="gramStart"/>
      <w:r w:rsidRPr="00BF308D">
        <w:rPr>
          <w:rFonts w:ascii="Times New Roman" w:eastAsia="方正小标宋_GBK" w:hAnsi="Times New Roman" w:cs="Times New Roman"/>
          <w:sz w:val="44"/>
          <w:szCs w:val="44"/>
        </w:rPr>
        <w:t>池管理</w:t>
      </w:r>
      <w:proofErr w:type="gramEnd"/>
      <w:r w:rsidRPr="00BF308D">
        <w:rPr>
          <w:rFonts w:ascii="Times New Roman" w:eastAsia="方正小标宋_GBK" w:hAnsi="Times New Roman" w:cs="Times New Roman"/>
          <w:sz w:val="44"/>
          <w:szCs w:val="44"/>
        </w:rPr>
        <w:t>办法（</w:t>
      </w:r>
      <w:r w:rsidR="005D3F32">
        <w:rPr>
          <w:rFonts w:ascii="Times New Roman" w:eastAsia="方正小标宋_GBK" w:hAnsi="Times New Roman" w:cs="Times New Roman" w:hint="eastAsia"/>
          <w:sz w:val="44"/>
          <w:szCs w:val="44"/>
        </w:rPr>
        <w:t>征求意见稿</w:t>
      </w:r>
      <w:r w:rsidRPr="00BF308D">
        <w:rPr>
          <w:rFonts w:ascii="Times New Roman" w:eastAsia="方正小标宋_GBK" w:hAnsi="Times New Roman" w:cs="Times New Roman"/>
          <w:sz w:val="44"/>
          <w:szCs w:val="44"/>
        </w:rPr>
        <w:t>）</w:t>
      </w:r>
    </w:p>
    <w:p w14:paraId="7E8C7E1E" w14:textId="76F780BD" w:rsidR="00EC68FF" w:rsidRPr="00BF308D" w:rsidRDefault="00EC68FF" w:rsidP="001369D5">
      <w:pPr>
        <w:spacing w:line="560" w:lineRule="exact"/>
        <w:rPr>
          <w:rFonts w:ascii="Times New Roman" w:eastAsia="方正仿宋_GBK" w:hAnsi="Times New Roman" w:cs="Times New Roman"/>
          <w:sz w:val="32"/>
          <w:szCs w:val="32"/>
        </w:rPr>
      </w:pPr>
    </w:p>
    <w:p w14:paraId="1012C47B" w14:textId="2AA45514" w:rsidR="00EC68FF" w:rsidRPr="00BF308D" w:rsidRDefault="00EC68FF" w:rsidP="001369D5">
      <w:pPr>
        <w:spacing w:line="560" w:lineRule="exact"/>
        <w:jc w:val="center"/>
        <w:rPr>
          <w:rFonts w:ascii="Times New Roman" w:eastAsia="方正黑体_GBK" w:hAnsi="Times New Roman" w:cs="Times New Roman"/>
          <w:sz w:val="32"/>
          <w:szCs w:val="32"/>
        </w:rPr>
      </w:pPr>
      <w:r w:rsidRPr="00BF308D">
        <w:rPr>
          <w:rFonts w:ascii="Times New Roman" w:eastAsia="方正黑体_GBK" w:hAnsi="Times New Roman" w:cs="Times New Roman"/>
          <w:sz w:val="32"/>
          <w:szCs w:val="32"/>
        </w:rPr>
        <w:t>第一章</w:t>
      </w:r>
      <w:r w:rsidRPr="00BF308D">
        <w:rPr>
          <w:rFonts w:ascii="Times New Roman" w:eastAsia="方正黑体_GBK" w:hAnsi="Times New Roman" w:cs="Times New Roman"/>
          <w:sz w:val="32"/>
          <w:szCs w:val="32"/>
        </w:rPr>
        <w:t xml:space="preserve"> </w:t>
      </w:r>
      <w:r w:rsidRPr="00BF308D">
        <w:rPr>
          <w:rFonts w:ascii="Times New Roman" w:eastAsia="方正黑体_GBK" w:hAnsi="Times New Roman" w:cs="Times New Roman"/>
          <w:sz w:val="32"/>
          <w:szCs w:val="32"/>
        </w:rPr>
        <w:t>总则</w:t>
      </w:r>
    </w:p>
    <w:p w14:paraId="7D60BB73" w14:textId="579BF41E" w:rsidR="00EC68FF" w:rsidRPr="00F74917" w:rsidRDefault="00EC68FF" w:rsidP="00F74917">
      <w:pPr>
        <w:pStyle w:val="a3"/>
        <w:numPr>
          <w:ilvl w:val="0"/>
          <w:numId w:val="5"/>
        </w:numPr>
        <w:spacing w:line="560" w:lineRule="exact"/>
        <w:ind w:firstLineChars="0"/>
        <w:rPr>
          <w:rFonts w:ascii="Times New Roman" w:eastAsia="方正仿宋_GBK" w:hAnsi="Times New Roman" w:cs="Times New Roman"/>
          <w:sz w:val="32"/>
          <w:szCs w:val="32"/>
        </w:rPr>
      </w:pPr>
      <w:r w:rsidRPr="00F74917">
        <w:rPr>
          <w:rFonts w:ascii="Times New Roman" w:eastAsia="方正仿宋_GBK" w:hAnsi="Times New Roman" w:cs="Times New Roman"/>
          <w:sz w:val="32"/>
          <w:szCs w:val="32"/>
        </w:rPr>
        <w:t>为</w:t>
      </w:r>
      <w:r w:rsidR="00820174" w:rsidRPr="00F74917">
        <w:rPr>
          <w:rFonts w:ascii="Times New Roman" w:eastAsia="方正仿宋_GBK" w:hAnsi="Times New Roman" w:cs="Times New Roman"/>
          <w:sz w:val="32"/>
          <w:szCs w:val="32"/>
        </w:rPr>
        <w:t>规范江苏省融资担保代偿补偿资金池</w:t>
      </w:r>
      <w:r w:rsidR="00E977DF" w:rsidRPr="00F74917">
        <w:rPr>
          <w:rFonts w:ascii="Times New Roman" w:eastAsia="方正仿宋_GBK" w:hAnsi="Times New Roman" w:cs="Times New Roman"/>
          <w:sz w:val="32"/>
          <w:szCs w:val="32"/>
        </w:rPr>
        <w:t>（以下简称</w:t>
      </w:r>
      <w:r w:rsidR="000B1E50" w:rsidRPr="00F74917">
        <w:rPr>
          <w:rFonts w:ascii="Times New Roman" w:eastAsia="方正仿宋_GBK" w:hAnsi="Times New Roman" w:cs="Times New Roman" w:hint="eastAsia"/>
          <w:sz w:val="32"/>
          <w:szCs w:val="32"/>
        </w:rPr>
        <w:t>“</w:t>
      </w:r>
      <w:r w:rsidR="00B06319" w:rsidRPr="00F74917">
        <w:rPr>
          <w:rFonts w:ascii="Times New Roman" w:eastAsia="方正仿宋_GBK" w:hAnsi="Times New Roman" w:cs="Times New Roman"/>
          <w:sz w:val="32"/>
          <w:szCs w:val="32"/>
        </w:rPr>
        <w:t>资金池</w:t>
      </w:r>
      <w:r w:rsidR="000B1E50" w:rsidRPr="00F74917">
        <w:rPr>
          <w:rFonts w:ascii="Times New Roman" w:eastAsia="方正仿宋_GBK" w:hAnsi="Times New Roman" w:cs="Times New Roman" w:hint="eastAsia"/>
          <w:sz w:val="32"/>
          <w:szCs w:val="32"/>
        </w:rPr>
        <w:t>”</w:t>
      </w:r>
      <w:r w:rsidR="00E977DF" w:rsidRPr="00F74917">
        <w:rPr>
          <w:rFonts w:ascii="Times New Roman" w:eastAsia="方正仿宋_GBK" w:hAnsi="Times New Roman" w:cs="Times New Roman"/>
          <w:sz w:val="32"/>
          <w:szCs w:val="32"/>
        </w:rPr>
        <w:t>）</w:t>
      </w:r>
      <w:r w:rsidR="00820174" w:rsidRPr="00F74917">
        <w:rPr>
          <w:rFonts w:ascii="Times New Roman" w:eastAsia="方正仿宋_GBK" w:hAnsi="Times New Roman" w:cs="Times New Roman"/>
          <w:sz w:val="32"/>
          <w:szCs w:val="32"/>
        </w:rPr>
        <w:t>管理，充分发挥资金</w:t>
      </w:r>
      <w:proofErr w:type="gramStart"/>
      <w:r w:rsidR="00820174" w:rsidRPr="00F74917">
        <w:rPr>
          <w:rFonts w:ascii="Times New Roman" w:eastAsia="方正仿宋_GBK" w:hAnsi="Times New Roman" w:cs="Times New Roman"/>
          <w:sz w:val="32"/>
          <w:szCs w:val="32"/>
        </w:rPr>
        <w:t>池政策</w:t>
      </w:r>
      <w:proofErr w:type="gramEnd"/>
      <w:r w:rsidR="00820174" w:rsidRPr="00F74917">
        <w:rPr>
          <w:rFonts w:ascii="Times New Roman" w:eastAsia="方正仿宋_GBK" w:hAnsi="Times New Roman" w:cs="Times New Roman"/>
          <w:sz w:val="32"/>
          <w:szCs w:val="32"/>
        </w:rPr>
        <w:t>作用，</w:t>
      </w:r>
      <w:r w:rsidR="00ED60D7" w:rsidRPr="00F74917">
        <w:rPr>
          <w:rFonts w:ascii="Times New Roman" w:eastAsia="方正仿宋_GBK" w:hAnsi="Times New Roman" w:cs="Times New Roman"/>
          <w:sz w:val="32"/>
          <w:szCs w:val="32"/>
        </w:rPr>
        <w:t>根据</w:t>
      </w:r>
      <w:r w:rsidR="009045B3" w:rsidRPr="00F74917">
        <w:rPr>
          <w:rFonts w:ascii="Times New Roman" w:eastAsia="方正仿宋_GBK" w:hAnsi="Times New Roman" w:cs="Times New Roman"/>
          <w:sz w:val="32"/>
          <w:szCs w:val="32"/>
        </w:rPr>
        <w:t>《省政府办公厅关于充分发挥融资担保体系作用大力支持小微企业和</w:t>
      </w:r>
      <w:r w:rsidR="009045B3" w:rsidRPr="00F74917">
        <w:rPr>
          <w:rFonts w:ascii="Times New Roman" w:eastAsia="方正仿宋_GBK" w:hAnsi="Times New Roman" w:cs="Times New Roman"/>
          <w:sz w:val="32"/>
          <w:szCs w:val="32"/>
        </w:rPr>
        <w:t>“</w:t>
      </w:r>
      <w:r w:rsidR="009045B3" w:rsidRPr="00F74917">
        <w:rPr>
          <w:rFonts w:ascii="Times New Roman" w:eastAsia="方正仿宋_GBK" w:hAnsi="Times New Roman" w:cs="Times New Roman"/>
          <w:sz w:val="32"/>
          <w:szCs w:val="32"/>
        </w:rPr>
        <w:t>三农</w:t>
      </w:r>
      <w:r w:rsidR="009045B3" w:rsidRPr="00F74917">
        <w:rPr>
          <w:rFonts w:ascii="Times New Roman" w:eastAsia="方正仿宋_GBK" w:hAnsi="Times New Roman" w:cs="Times New Roman"/>
          <w:sz w:val="32"/>
          <w:szCs w:val="32"/>
        </w:rPr>
        <w:t>”</w:t>
      </w:r>
      <w:r w:rsidR="009045B3" w:rsidRPr="00F74917">
        <w:rPr>
          <w:rFonts w:ascii="Times New Roman" w:eastAsia="方正仿宋_GBK" w:hAnsi="Times New Roman" w:cs="Times New Roman"/>
          <w:sz w:val="32"/>
          <w:szCs w:val="32"/>
        </w:rPr>
        <w:t>发展若干措施的通知》（苏政办发〔</w:t>
      </w:r>
      <w:r w:rsidR="009045B3" w:rsidRPr="00F74917">
        <w:rPr>
          <w:rFonts w:ascii="Times New Roman" w:eastAsia="方正仿宋_GBK" w:hAnsi="Times New Roman" w:cs="Times New Roman"/>
          <w:sz w:val="32"/>
          <w:szCs w:val="32"/>
        </w:rPr>
        <w:t>2019</w:t>
      </w:r>
      <w:r w:rsidR="009045B3" w:rsidRPr="00F74917">
        <w:rPr>
          <w:rFonts w:ascii="Times New Roman" w:eastAsia="方正仿宋_GBK" w:hAnsi="Times New Roman" w:cs="Times New Roman"/>
          <w:sz w:val="32"/>
          <w:szCs w:val="32"/>
        </w:rPr>
        <w:t>〕</w:t>
      </w:r>
      <w:r w:rsidR="009045B3" w:rsidRPr="00F74917">
        <w:rPr>
          <w:rFonts w:ascii="Times New Roman" w:eastAsia="方正仿宋_GBK" w:hAnsi="Times New Roman" w:cs="Times New Roman"/>
          <w:sz w:val="32"/>
          <w:szCs w:val="32"/>
        </w:rPr>
        <w:t>77</w:t>
      </w:r>
      <w:r w:rsidR="009045B3" w:rsidRPr="00F74917">
        <w:rPr>
          <w:rFonts w:ascii="Times New Roman" w:eastAsia="方正仿宋_GBK" w:hAnsi="Times New Roman" w:cs="Times New Roman"/>
          <w:sz w:val="32"/>
          <w:szCs w:val="32"/>
        </w:rPr>
        <w:t>号）</w:t>
      </w:r>
      <w:r w:rsidR="00E86931" w:rsidRPr="00F74917">
        <w:rPr>
          <w:rFonts w:ascii="Times New Roman" w:eastAsia="方正仿宋_GBK" w:hAnsi="Times New Roman" w:cs="Times New Roman"/>
          <w:sz w:val="32"/>
          <w:szCs w:val="32"/>
        </w:rPr>
        <w:t>《省政府办公厅关于充分发挥融资担保体系作用更大力度支持小微企业和</w:t>
      </w:r>
      <w:r w:rsidR="00E86931" w:rsidRPr="00F74917">
        <w:rPr>
          <w:rFonts w:ascii="Times New Roman" w:eastAsia="方正仿宋_GBK" w:hAnsi="Times New Roman" w:cs="Times New Roman"/>
          <w:sz w:val="32"/>
          <w:szCs w:val="32"/>
        </w:rPr>
        <w:t>“</w:t>
      </w:r>
      <w:r w:rsidR="00E86931" w:rsidRPr="00F74917">
        <w:rPr>
          <w:rFonts w:ascii="Times New Roman" w:eastAsia="方正仿宋_GBK" w:hAnsi="Times New Roman" w:cs="Times New Roman"/>
          <w:sz w:val="32"/>
          <w:szCs w:val="32"/>
        </w:rPr>
        <w:t>三农</w:t>
      </w:r>
      <w:r w:rsidR="00E86931" w:rsidRPr="00F74917">
        <w:rPr>
          <w:rFonts w:ascii="Times New Roman" w:eastAsia="方正仿宋_GBK" w:hAnsi="Times New Roman" w:cs="Times New Roman"/>
          <w:sz w:val="32"/>
          <w:szCs w:val="32"/>
        </w:rPr>
        <w:t>”</w:t>
      </w:r>
      <w:r w:rsidR="00E86931" w:rsidRPr="00F74917">
        <w:rPr>
          <w:rFonts w:ascii="Times New Roman" w:eastAsia="方正仿宋_GBK" w:hAnsi="Times New Roman" w:cs="Times New Roman"/>
          <w:sz w:val="32"/>
          <w:szCs w:val="32"/>
        </w:rPr>
        <w:t>发展的通知》（苏政办发〔</w:t>
      </w:r>
      <w:r w:rsidR="00E86931" w:rsidRPr="00F74917">
        <w:rPr>
          <w:rFonts w:ascii="Times New Roman" w:eastAsia="方正仿宋_GBK" w:hAnsi="Times New Roman" w:cs="Times New Roman"/>
          <w:sz w:val="32"/>
          <w:szCs w:val="32"/>
        </w:rPr>
        <w:t>202</w:t>
      </w:r>
      <w:r w:rsidR="0000334E" w:rsidRPr="00F74917">
        <w:rPr>
          <w:rFonts w:ascii="Times New Roman" w:eastAsia="方正仿宋_GBK" w:hAnsi="Times New Roman" w:cs="Times New Roman"/>
          <w:sz w:val="32"/>
          <w:szCs w:val="32"/>
        </w:rPr>
        <w:t>2</w:t>
      </w:r>
      <w:r w:rsidR="00E86931" w:rsidRPr="00F74917">
        <w:rPr>
          <w:rFonts w:ascii="Times New Roman" w:eastAsia="方正仿宋_GBK" w:hAnsi="Times New Roman" w:cs="Times New Roman"/>
          <w:sz w:val="32"/>
          <w:szCs w:val="32"/>
        </w:rPr>
        <w:t>〕</w:t>
      </w:r>
      <w:r w:rsidR="00E86931" w:rsidRPr="00F74917">
        <w:rPr>
          <w:rFonts w:ascii="Times New Roman" w:eastAsia="方正仿宋_GBK" w:hAnsi="Times New Roman" w:cs="Times New Roman"/>
          <w:sz w:val="32"/>
          <w:szCs w:val="32"/>
        </w:rPr>
        <w:t>41</w:t>
      </w:r>
      <w:r w:rsidR="00E86931" w:rsidRPr="00F74917">
        <w:rPr>
          <w:rFonts w:ascii="Times New Roman" w:eastAsia="方正仿宋_GBK" w:hAnsi="Times New Roman" w:cs="Times New Roman"/>
          <w:sz w:val="32"/>
          <w:szCs w:val="32"/>
        </w:rPr>
        <w:t>号）</w:t>
      </w:r>
      <w:r w:rsidR="00A81EF5" w:rsidRPr="00F74917">
        <w:rPr>
          <w:rFonts w:ascii="Times New Roman" w:eastAsia="方正仿宋_GBK" w:hAnsi="Times New Roman" w:cs="Times New Roman"/>
          <w:sz w:val="32"/>
          <w:szCs w:val="32"/>
        </w:rPr>
        <w:t>等文件精神，</w:t>
      </w:r>
      <w:r w:rsidR="00ED60D7" w:rsidRPr="00F74917">
        <w:rPr>
          <w:rFonts w:ascii="Times New Roman" w:eastAsia="方正仿宋_GBK" w:hAnsi="Times New Roman" w:cs="Times New Roman"/>
          <w:sz w:val="32"/>
          <w:szCs w:val="32"/>
        </w:rPr>
        <w:t>结合工作实际，</w:t>
      </w:r>
      <w:r w:rsidR="00A81EF5" w:rsidRPr="00F74917">
        <w:rPr>
          <w:rFonts w:ascii="Times New Roman" w:eastAsia="方正仿宋_GBK" w:hAnsi="Times New Roman" w:cs="Times New Roman"/>
          <w:sz w:val="32"/>
          <w:szCs w:val="32"/>
        </w:rPr>
        <w:t>制定本办法。</w:t>
      </w:r>
    </w:p>
    <w:p w14:paraId="09FAF05D" w14:textId="6D9F68A9" w:rsidR="00B06319" w:rsidRPr="00DE63A9" w:rsidRDefault="00A81EF5" w:rsidP="00DE63A9">
      <w:pPr>
        <w:pStyle w:val="a3"/>
        <w:numPr>
          <w:ilvl w:val="0"/>
          <w:numId w:val="5"/>
        </w:numPr>
        <w:spacing w:line="560" w:lineRule="exact"/>
        <w:ind w:firstLineChars="0"/>
        <w:rPr>
          <w:rFonts w:ascii="Times New Roman" w:eastAsia="方正仿宋_GBK" w:hAnsi="Times New Roman" w:cs="Times New Roman"/>
          <w:sz w:val="32"/>
          <w:szCs w:val="32"/>
        </w:rPr>
      </w:pPr>
      <w:proofErr w:type="gramStart"/>
      <w:r w:rsidRPr="00DE63A9">
        <w:rPr>
          <w:rFonts w:ascii="Times New Roman" w:eastAsia="方正仿宋_GBK" w:hAnsi="Times New Roman" w:cs="Times New Roman"/>
          <w:sz w:val="32"/>
          <w:szCs w:val="32"/>
        </w:rPr>
        <w:t>资金池</w:t>
      </w:r>
      <w:r w:rsidR="00E977DF" w:rsidRPr="00DE63A9">
        <w:rPr>
          <w:rFonts w:ascii="Times New Roman" w:eastAsia="方正仿宋_GBK" w:hAnsi="Times New Roman" w:cs="Times New Roman"/>
          <w:sz w:val="32"/>
          <w:szCs w:val="32"/>
        </w:rPr>
        <w:t>由省</w:t>
      </w:r>
      <w:proofErr w:type="gramEnd"/>
      <w:r w:rsidR="00E977DF" w:rsidRPr="00DE63A9">
        <w:rPr>
          <w:rFonts w:ascii="Times New Roman" w:eastAsia="方正仿宋_GBK" w:hAnsi="Times New Roman" w:cs="Times New Roman"/>
          <w:sz w:val="32"/>
          <w:szCs w:val="32"/>
        </w:rPr>
        <w:t>财政</w:t>
      </w:r>
      <w:r w:rsidR="004C464C" w:rsidRPr="00DE63A9">
        <w:rPr>
          <w:rFonts w:ascii="Times New Roman" w:eastAsia="方正仿宋_GBK" w:hAnsi="Times New Roman" w:cs="Times New Roman"/>
          <w:sz w:val="32"/>
          <w:szCs w:val="32"/>
        </w:rPr>
        <w:t>厅</w:t>
      </w:r>
      <w:r w:rsidR="00E977DF" w:rsidRPr="00DE63A9">
        <w:rPr>
          <w:rFonts w:ascii="Times New Roman" w:eastAsia="方正仿宋_GBK" w:hAnsi="Times New Roman" w:cs="Times New Roman"/>
          <w:sz w:val="32"/>
          <w:szCs w:val="32"/>
        </w:rPr>
        <w:t>设立并管理，</w:t>
      </w:r>
      <w:r w:rsidR="00540E32" w:rsidRPr="00DE63A9">
        <w:rPr>
          <w:rFonts w:ascii="Times New Roman" w:eastAsia="方正仿宋_GBK" w:hAnsi="Times New Roman" w:cs="Times New Roman" w:hint="eastAsia"/>
          <w:sz w:val="32"/>
          <w:szCs w:val="32"/>
        </w:rPr>
        <w:t>旨在</w:t>
      </w:r>
      <w:r w:rsidR="00540E32" w:rsidRPr="00DE63A9">
        <w:rPr>
          <w:rFonts w:ascii="Times New Roman" w:eastAsia="方正仿宋_GBK" w:hAnsi="Times New Roman" w:cs="Times New Roman"/>
          <w:sz w:val="32"/>
          <w:szCs w:val="32"/>
        </w:rPr>
        <w:t>支持我省省级再担保机构、融资担保机构、银行业金融机构和国家融资担保基金合作，健全完善融资再担保体系和风险分担机制，破解小</w:t>
      </w:r>
      <w:proofErr w:type="gramStart"/>
      <w:r w:rsidR="00540E32" w:rsidRPr="00DE63A9">
        <w:rPr>
          <w:rFonts w:ascii="Times New Roman" w:eastAsia="方正仿宋_GBK" w:hAnsi="Times New Roman" w:cs="Times New Roman"/>
          <w:sz w:val="32"/>
          <w:szCs w:val="32"/>
        </w:rPr>
        <w:t>微企业</w:t>
      </w:r>
      <w:proofErr w:type="gramEnd"/>
      <w:r w:rsidR="00540E32" w:rsidRPr="00DE63A9">
        <w:rPr>
          <w:rFonts w:ascii="Times New Roman" w:eastAsia="方正仿宋_GBK" w:hAnsi="Times New Roman" w:cs="Times New Roman"/>
          <w:sz w:val="32"/>
          <w:szCs w:val="32"/>
        </w:rPr>
        <w:t>和</w:t>
      </w:r>
      <w:r w:rsidR="00540E32" w:rsidRPr="00DE63A9">
        <w:rPr>
          <w:rFonts w:ascii="Times New Roman" w:eastAsia="方正仿宋_GBK" w:hAnsi="Times New Roman" w:cs="Times New Roman"/>
          <w:sz w:val="32"/>
          <w:szCs w:val="32"/>
        </w:rPr>
        <w:t>“</w:t>
      </w:r>
      <w:r w:rsidR="00540E32" w:rsidRPr="00DE63A9">
        <w:rPr>
          <w:rFonts w:ascii="Times New Roman" w:eastAsia="方正仿宋_GBK" w:hAnsi="Times New Roman" w:cs="Times New Roman"/>
          <w:sz w:val="32"/>
          <w:szCs w:val="32"/>
        </w:rPr>
        <w:t>三农</w:t>
      </w:r>
      <w:r w:rsidR="00540E32" w:rsidRPr="00DE63A9">
        <w:rPr>
          <w:rFonts w:ascii="Times New Roman" w:eastAsia="方正仿宋_GBK" w:hAnsi="Times New Roman" w:cs="Times New Roman"/>
          <w:sz w:val="32"/>
          <w:szCs w:val="32"/>
        </w:rPr>
        <w:t>”</w:t>
      </w:r>
      <w:r w:rsidR="005D0539">
        <w:rPr>
          <w:rFonts w:ascii="Times New Roman" w:eastAsia="方正仿宋_GBK" w:hAnsi="Times New Roman" w:cs="Times New Roman" w:hint="eastAsia"/>
          <w:sz w:val="32"/>
          <w:szCs w:val="32"/>
        </w:rPr>
        <w:t>等</w:t>
      </w:r>
      <w:r w:rsidR="00540E32" w:rsidRPr="00DE63A9">
        <w:rPr>
          <w:rFonts w:ascii="Times New Roman" w:eastAsia="方正仿宋_GBK" w:hAnsi="Times New Roman" w:cs="Times New Roman"/>
          <w:sz w:val="32"/>
          <w:szCs w:val="32"/>
        </w:rPr>
        <w:t>融资难、融资贵问题</w:t>
      </w:r>
      <w:r w:rsidR="00540E32" w:rsidRPr="00DE63A9">
        <w:rPr>
          <w:rFonts w:ascii="Times New Roman" w:eastAsia="方正仿宋_GBK" w:hAnsi="Times New Roman" w:cs="Times New Roman" w:hint="eastAsia"/>
          <w:sz w:val="32"/>
          <w:szCs w:val="32"/>
        </w:rPr>
        <w:t>。资金</w:t>
      </w:r>
      <w:proofErr w:type="gramStart"/>
      <w:r w:rsidR="00540E32" w:rsidRPr="00DE63A9">
        <w:rPr>
          <w:rFonts w:ascii="Times New Roman" w:eastAsia="方正仿宋_GBK" w:hAnsi="Times New Roman" w:cs="Times New Roman" w:hint="eastAsia"/>
          <w:sz w:val="32"/>
          <w:szCs w:val="32"/>
        </w:rPr>
        <w:t>池</w:t>
      </w:r>
      <w:r w:rsidR="00E977DF" w:rsidRPr="00DE63A9">
        <w:rPr>
          <w:rFonts w:ascii="Times New Roman" w:eastAsia="方正仿宋_GBK" w:hAnsi="Times New Roman" w:cs="Times New Roman"/>
          <w:sz w:val="32"/>
          <w:szCs w:val="32"/>
        </w:rPr>
        <w:t>主要</w:t>
      </w:r>
      <w:proofErr w:type="gramEnd"/>
      <w:r w:rsidR="00E977DF" w:rsidRPr="00DE63A9">
        <w:rPr>
          <w:rFonts w:ascii="Times New Roman" w:eastAsia="方正仿宋_GBK" w:hAnsi="Times New Roman" w:cs="Times New Roman"/>
          <w:sz w:val="32"/>
          <w:szCs w:val="32"/>
        </w:rPr>
        <w:t>用于对</w:t>
      </w:r>
      <w:r w:rsidR="00CB6C33" w:rsidRPr="00DE63A9">
        <w:rPr>
          <w:rFonts w:ascii="Times New Roman" w:eastAsia="方正仿宋_GBK" w:hAnsi="Times New Roman" w:cs="Times New Roman"/>
          <w:sz w:val="32"/>
          <w:szCs w:val="32"/>
        </w:rPr>
        <w:t>我省</w:t>
      </w:r>
      <w:r w:rsidR="00E977DF" w:rsidRPr="00DE63A9">
        <w:rPr>
          <w:rFonts w:ascii="Times New Roman" w:eastAsia="方正仿宋_GBK" w:hAnsi="Times New Roman" w:cs="Times New Roman"/>
          <w:sz w:val="32"/>
          <w:szCs w:val="32"/>
        </w:rPr>
        <w:t>省级再担保机构与国家融资担保基金合作</w:t>
      </w:r>
      <w:proofErr w:type="gramStart"/>
      <w:r w:rsidR="00E977DF" w:rsidRPr="00DE63A9">
        <w:rPr>
          <w:rFonts w:ascii="Times New Roman" w:eastAsia="方正仿宋_GBK" w:hAnsi="Times New Roman" w:cs="Times New Roman"/>
          <w:sz w:val="32"/>
          <w:szCs w:val="32"/>
        </w:rPr>
        <w:t>分险</w:t>
      </w:r>
      <w:r w:rsidR="00E7594A" w:rsidRPr="00DE63A9">
        <w:rPr>
          <w:rFonts w:ascii="Times New Roman" w:eastAsia="方正仿宋_GBK" w:hAnsi="Times New Roman" w:cs="Times New Roman" w:hint="eastAsia"/>
          <w:sz w:val="32"/>
          <w:szCs w:val="32"/>
        </w:rPr>
        <w:t>且</w:t>
      </w:r>
      <w:r w:rsidR="004A27F4" w:rsidRPr="00DE63A9">
        <w:rPr>
          <w:rFonts w:ascii="Times New Roman" w:eastAsia="方正仿宋_GBK" w:hAnsi="Times New Roman" w:cs="Times New Roman" w:hint="eastAsia"/>
          <w:sz w:val="32"/>
          <w:szCs w:val="32"/>
        </w:rPr>
        <w:t>符合</w:t>
      </w:r>
      <w:proofErr w:type="gramEnd"/>
      <w:r w:rsidR="004A27F4" w:rsidRPr="00DE63A9">
        <w:rPr>
          <w:rFonts w:ascii="Times New Roman" w:eastAsia="方正仿宋_GBK" w:hAnsi="Times New Roman" w:cs="Times New Roman" w:hint="eastAsia"/>
          <w:sz w:val="32"/>
          <w:szCs w:val="32"/>
        </w:rPr>
        <w:t>条件的</w:t>
      </w:r>
      <w:r w:rsidR="00E977DF" w:rsidRPr="00DE63A9">
        <w:rPr>
          <w:rFonts w:ascii="Times New Roman" w:eastAsia="方正仿宋_GBK" w:hAnsi="Times New Roman" w:cs="Times New Roman"/>
          <w:sz w:val="32"/>
          <w:szCs w:val="32"/>
        </w:rPr>
        <w:t>融资</w:t>
      </w:r>
      <w:r w:rsidR="00E7594A" w:rsidRPr="00DE63A9">
        <w:rPr>
          <w:rFonts w:ascii="Times New Roman" w:eastAsia="方正仿宋_GBK" w:hAnsi="Times New Roman" w:cs="Times New Roman" w:hint="eastAsia"/>
          <w:sz w:val="32"/>
          <w:szCs w:val="32"/>
        </w:rPr>
        <w:t>再</w:t>
      </w:r>
      <w:r w:rsidR="00E977DF" w:rsidRPr="00DE63A9">
        <w:rPr>
          <w:rFonts w:ascii="Times New Roman" w:eastAsia="方正仿宋_GBK" w:hAnsi="Times New Roman" w:cs="Times New Roman"/>
          <w:sz w:val="32"/>
          <w:szCs w:val="32"/>
        </w:rPr>
        <w:t>担保业务，</w:t>
      </w:r>
      <w:r w:rsidR="004C464C" w:rsidRPr="00DE63A9">
        <w:rPr>
          <w:rFonts w:ascii="Times New Roman" w:eastAsia="方正仿宋_GBK" w:hAnsi="Times New Roman" w:cs="Times New Roman"/>
          <w:sz w:val="32"/>
          <w:szCs w:val="32"/>
        </w:rPr>
        <w:t>根据省级</w:t>
      </w:r>
      <w:r w:rsidR="00E977DF" w:rsidRPr="00DE63A9">
        <w:rPr>
          <w:rFonts w:ascii="Times New Roman" w:eastAsia="方正仿宋_GBK" w:hAnsi="Times New Roman" w:cs="Times New Roman"/>
          <w:sz w:val="32"/>
          <w:szCs w:val="32"/>
        </w:rPr>
        <w:t>再担保</w:t>
      </w:r>
      <w:r w:rsidR="004C464C" w:rsidRPr="00DE63A9">
        <w:rPr>
          <w:rFonts w:ascii="Times New Roman" w:eastAsia="方正仿宋_GBK" w:hAnsi="Times New Roman" w:cs="Times New Roman"/>
          <w:sz w:val="32"/>
          <w:szCs w:val="32"/>
        </w:rPr>
        <w:t>机构实际承担的代偿责任给予其一定的</w:t>
      </w:r>
      <w:r w:rsidR="00E7594A" w:rsidRPr="00DE63A9">
        <w:rPr>
          <w:rFonts w:ascii="Times New Roman" w:eastAsia="方正仿宋_GBK" w:hAnsi="Times New Roman" w:cs="Times New Roman" w:hint="eastAsia"/>
          <w:sz w:val="32"/>
          <w:szCs w:val="32"/>
        </w:rPr>
        <w:t>资金</w:t>
      </w:r>
      <w:r w:rsidR="004C464C" w:rsidRPr="00DE63A9">
        <w:rPr>
          <w:rFonts w:ascii="Times New Roman" w:eastAsia="方正仿宋_GBK" w:hAnsi="Times New Roman" w:cs="Times New Roman"/>
          <w:sz w:val="32"/>
          <w:szCs w:val="32"/>
        </w:rPr>
        <w:t>补偿</w:t>
      </w:r>
      <w:r w:rsidR="00540E32" w:rsidRPr="00DE63A9">
        <w:rPr>
          <w:rFonts w:ascii="Times New Roman" w:eastAsia="方正仿宋_GBK" w:hAnsi="Times New Roman" w:cs="Times New Roman" w:hint="eastAsia"/>
          <w:sz w:val="32"/>
          <w:szCs w:val="32"/>
        </w:rPr>
        <w:t>。</w:t>
      </w:r>
      <w:r w:rsidR="00540E32" w:rsidRPr="00DE63A9">
        <w:rPr>
          <w:rFonts w:ascii="Times New Roman" w:eastAsia="方正仿宋_GBK" w:hAnsi="Times New Roman" w:cs="Times New Roman"/>
          <w:sz w:val="32"/>
          <w:szCs w:val="32"/>
        </w:rPr>
        <w:t xml:space="preserve"> </w:t>
      </w:r>
    </w:p>
    <w:p w14:paraId="204986B8" w14:textId="1FA5DC40" w:rsidR="00A81EF5" w:rsidRPr="00BF308D" w:rsidRDefault="004C464C" w:rsidP="001369D5">
      <w:pPr>
        <w:spacing w:line="560" w:lineRule="exact"/>
        <w:ind w:firstLineChars="200" w:firstLine="640"/>
        <w:rPr>
          <w:rFonts w:ascii="Times New Roman" w:eastAsia="方正仿宋_GBK" w:hAnsi="Times New Roman" w:cs="Times New Roman"/>
          <w:sz w:val="32"/>
          <w:szCs w:val="32"/>
        </w:rPr>
      </w:pPr>
      <w:r w:rsidRPr="00BF308D">
        <w:rPr>
          <w:rFonts w:ascii="Times New Roman" w:eastAsia="方正仿宋_GBK" w:hAnsi="Times New Roman" w:cs="Times New Roman"/>
          <w:sz w:val="32"/>
          <w:szCs w:val="32"/>
        </w:rPr>
        <w:t>资金池的</w:t>
      </w:r>
      <w:r w:rsidR="00A81EF5" w:rsidRPr="00BF308D">
        <w:rPr>
          <w:rFonts w:ascii="Times New Roman" w:eastAsia="方正仿宋_GBK" w:hAnsi="Times New Roman" w:cs="Times New Roman"/>
          <w:sz w:val="32"/>
          <w:szCs w:val="32"/>
        </w:rPr>
        <w:t>资金来源包括：中央小</w:t>
      </w:r>
      <w:proofErr w:type="gramStart"/>
      <w:r w:rsidR="00A81EF5" w:rsidRPr="00BF308D">
        <w:rPr>
          <w:rFonts w:ascii="Times New Roman" w:eastAsia="方正仿宋_GBK" w:hAnsi="Times New Roman" w:cs="Times New Roman"/>
          <w:sz w:val="32"/>
          <w:szCs w:val="32"/>
        </w:rPr>
        <w:t>微企业</w:t>
      </w:r>
      <w:proofErr w:type="gramEnd"/>
      <w:r w:rsidR="00A81EF5" w:rsidRPr="00BF308D">
        <w:rPr>
          <w:rFonts w:ascii="Times New Roman" w:eastAsia="方正仿宋_GBK" w:hAnsi="Times New Roman" w:cs="Times New Roman"/>
          <w:sz w:val="32"/>
          <w:szCs w:val="32"/>
        </w:rPr>
        <w:t>融资担保降</w:t>
      </w:r>
      <w:proofErr w:type="gramStart"/>
      <w:r w:rsidR="00A81EF5" w:rsidRPr="00BF308D">
        <w:rPr>
          <w:rFonts w:ascii="Times New Roman" w:eastAsia="方正仿宋_GBK" w:hAnsi="Times New Roman" w:cs="Times New Roman"/>
          <w:sz w:val="32"/>
          <w:szCs w:val="32"/>
        </w:rPr>
        <w:t>费奖补</w:t>
      </w:r>
      <w:proofErr w:type="gramEnd"/>
      <w:r w:rsidR="00A81EF5" w:rsidRPr="00BF308D">
        <w:rPr>
          <w:rFonts w:ascii="Times New Roman" w:eastAsia="方正仿宋_GBK" w:hAnsi="Times New Roman" w:cs="Times New Roman"/>
          <w:sz w:val="32"/>
          <w:szCs w:val="32"/>
        </w:rPr>
        <w:t>资金，省级普惠金融发展专项资金，资金</w:t>
      </w:r>
      <w:proofErr w:type="gramStart"/>
      <w:r w:rsidR="00A81EF5" w:rsidRPr="00BF308D">
        <w:rPr>
          <w:rFonts w:ascii="Times New Roman" w:eastAsia="方正仿宋_GBK" w:hAnsi="Times New Roman" w:cs="Times New Roman"/>
          <w:sz w:val="32"/>
          <w:szCs w:val="32"/>
        </w:rPr>
        <w:t>池</w:t>
      </w:r>
      <w:r w:rsidR="00A77571" w:rsidRPr="00BF308D">
        <w:rPr>
          <w:rFonts w:ascii="Times New Roman" w:eastAsia="方正仿宋_GBK" w:hAnsi="Times New Roman" w:cs="Times New Roman"/>
          <w:sz w:val="32"/>
          <w:szCs w:val="32"/>
        </w:rPr>
        <w:t>存款</w:t>
      </w:r>
      <w:proofErr w:type="gramEnd"/>
      <w:r w:rsidR="00A77571" w:rsidRPr="00BF308D">
        <w:rPr>
          <w:rFonts w:ascii="Times New Roman" w:eastAsia="方正仿宋_GBK" w:hAnsi="Times New Roman" w:cs="Times New Roman"/>
          <w:sz w:val="32"/>
          <w:szCs w:val="32"/>
        </w:rPr>
        <w:t>利息</w:t>
      </w:r>
      <w:r w:rsidR="00A81EF5" w:rsidRPr="00BF308D">
        <w:rPr>
          <w:rFonts w:ascii="Times New Roman" w:eastAsia="方正仿宋_GBK" w:hAnsi="Times New Roman" w:cs="Times New Roman"/>
          <w:sz w:val="32"/>
          <w:szCs w:val="32"/>
        </w:rPr>
        <w:t>以及追偿</w:t>
      </w:r>
      <w:r w:rsidR="00A77571" w:rsidRPr="00BF308D">
        <w:rPr>
          <w:rFonts w:ascii="Times New Roman" w:eastAsia="方正仿宋_GBK" w:hAnsi="Times New Roman" w:cs="Times New Roman"/>
          <w:sz w:val="32"/>
          <w:szCs w:val="32"/>
        </w:rPr>
        <w:t>回收</w:t>
      </w:r>
      <w:r w:rsidR="00A81EF5" w:rsidRPr="00BF308D">
        <w:rPr>
          <w:rFonts w:ascii="Times New Roman" w:eastAsia="方正仿宋_GBK" w:hAnsi="Times New Roman" w:cs="Times New Roman"/>
          <w:sz w:val="32"/>
          <w:szCs w:val="32"/>
        </w:rPr>
        <w:t>款项等。</w:t>
      </w:r>
    </w:p>
    <w:p w14:paraId="15629A63" w14:textId="39D0688F" w:rsidR="00A81EF5" w:rsidRPr="00DE63A9" w:rsidRDefault="00B06319" w:rsidP="00DE63A9">
      <w:pPr>
        <w:pStyle w:val="a3"/>
        <w:numPr>
          <w:ilvl w:val="0"/>
          <w:numId w:val="5"/>
        </w:numPr>
        <w:spacing w:line="560" w:lineRule="exact"/>
        <w:ind w:firstLineChars="0"/>
        <w:rPr>
          <w:rFonts w:ascii="Times New Roman" w:eastAsia="方正仿宋_GBK" w:hAnsi="Times New Roman" w:cs="Times New Roman"/>
          <w:sz w:val="32"/>
          <w:szCs w:val="32"/>
        </w:rPr>
      </w:pPr>
      <w:r w:rsidRPr="00DE63A9">
        <w:rPr>
          <w:rFonts w:ascii="Times New Roman" w:eastAsia="方正仿宋_GBK" w:hAnsi="Times New Roman" w:cs="Times New Roman"/>
          <w:sz w:val="32"/>
          <w:szCs w:val="32"/>
        </w:rPr>
        <w:t>资金池聚焦</w:t>
      </w:r>
      <w:r w:rsidR="00183F25" w:rsidRPr="00DE63A9">
        <w:rPr>
          <w:rFonts w:ascii="Times New Roman" w:eastAsia="方正仿宋_GBK" w:hAnsi="Times New Roman" w:cs="Times New Roman"/>
          <w:sz w:val="32"/>
          <w:szCs w:val="32"/>
        </w:rPr>
        <w:t>支持实体经济</w:t>
      </w:r>
      <w:r w:rsidRPr="00DE63A9">
        <w:rPr>
          <w:rFonts w:ascii="Times New Roman" w:eastAsia="方正仿宋_GBK" w:hAnsi="Times New Roman" w:cs="Times New Roman"/>
          <w:sz w:val="32"/>
          <w:szCs w:val="32"/>
        </w:rPr>
        <w:t>重点领域和薄弱环节加快</w:t>
      </w:r>
      <w:r w:rsidR="00183F25" w:rsidRPr="00DE63A9">
        <w:rPr>
          <w:rFonts w:ascii="Times New Roman" w:eastAsia="方正仿宋_GBK" w:hAnsi="Times New Roman" w:cs="Times New Roman"/>
          <w:sz w:val="32"/>
          <w:szCs w:val="32"/>
        </w:rPr>
        <w:t>发展，</w:t>
      </w:r>
      <w:r w:rsidR="00A81EF5" w:rsidRPr="00DE63A9">
        <w:rPr>
          <w:rFonts w:ascii="Times New Roman" w:eastAsia="方正仿宋_GBK" w:hAnsi="Times New Roman" w:cs="Times New Roman"/>
          <w:sz w:val="32"/>
          <w:szCs w:val="32"/>
        </w:rPr>
        <w:t>主要服务小微企业、</w:t>
      </w:r>
      <w:r w:rsidR="00A81EF5" w:rsidRPr="00DE63A9">
        <w:rPr>
          <w:rFonts w:ascii="Times New Roman" w:eastAsia="方正仿宋_GBK" w:hAnsi="Times New Roman" w:cs="Times New Roman"/>
          <w:sz w:val="32"/>
          <w:szCs w:val="32"/>
        </w:rPr>
        <w:t>“</w:t>
      </w:r>
      <w:r w:rsidR="00A81EF5" w:rsidRPr="00DE63A9">
        <w:rPr>
          <w:rFonts w:ascii="Times New Roman" w:eastAsia="方正仿宋_GBK" w:hAnsi="Times New Roman" w:cs="Times New Roman"/>
          <w:sz w:val="32"/>
          <w:szCs w:val="32"/>
        </w:rPr>
        <w:t>三农</w:t>
      </w:r>
      <w:r w:rsidR="00A81EF5" w:rsidRPr="00DE63A9">
        <w:rPr>
          <w:rFonts w:ascii="Times New Roman" w:eastAsia="方正仿宋_GBK" w:hAnsi="Times New Roman" w:cs="Times New Roman"/>
          <w:sz w:val="32"/>
          <w:szCs w:val="32"/>
        </w:rPr>
        <w:t>”</w:t>
      </w:r>
      <w:r w:rsidR="00A81EF5" w:rsidRPr="00DE63A9">
        <w:rPr>
          <w:rFonts w:ascii="Times New Roman" w:eastAsia="方正仿宋_GBK" w:hAnsi="Times New Roman" w:cs="Times New Roman"/>
          <w:sz w:val="32"/>
          <w:szCs w:val="32"/>
        </w:rPr>
        <w:t>和</w:t>
      </w:r>
      <w:r w:rsidR="00A81EF5" w:rsidRPr="00DE63A9">
        <w:rPr>
          <w:rFonts w:ascii="Times New Roman" w:eastAsia="方正仿宋_GBK" w:hAnsi="Times New Roman" w:cs="Times New Roman"/>
          <w:sz w:val="32"/>
          <w:szCs w:val="32"/>
        </w:rPr>
        <w:t>“</w:t>
      </w:r>
      <w:r w:rsidR="00A81EF5" w:rsidRPr="00DE63A9">
        <w:rPr>
          <w:rFonts w:ascii="Times New Roman" w:eastAsia="方正仿宋_GBK" w:hAnsi="Times New Roman" w:cs="Times New Roman"/>
          <w:sz w:val="32"/>
          <w:szCs w:val="32"/>
        </w:rPr>
        <w:t>双创</w:t>
      </w:r>
      <w:r w:rsidR="00A81EF5" w:rsidRPr="00DE63A9">
        <w:rPr>
          <w:rFonts w:ascii="Times New Roman" w:eastAsia="方正仿宋_GBK" w:hAnsi="Times New Roman" w:cs="Times New Roman"/>
          <w:sz w:val="32"/>
          <w:szCs w:val="32"/>
        </w:rPr>
        <w:t>”</w:t>
      </w:r>
      <w:r w:rsidR="00A81EF5" w:rsidRPr="00DE63A9">
        <w:rPr>
          <w:rFonts w:ascii="Times New Roman" w:eastAsia="方正仿宋_GBK" w:hAnsi="Times New Roman" w:cs="Times New Roman"/>
          <w:sz w:val="32"/>
          <w:szCs w:val="32"/>
        </w:rPr>
        <w:t>主体，以</w:t>
      </w:r>
      <w:r w:rsidR="00A81EF5" w:rsidRPr="00DE63A9">
        <w:rPr>
          <w:rFonts w:ascii="Times New Roman" w:eastAsia="方正仿宋_GBK" w:hAnsi="Times New Roman" w:cs="Times New Roman"/>
          <w:sz w:val="32"/>
          <w:szCs w:val="32"/>
        </w:rPr>
        <w:lastRenderedPageBreak/>
        <w:t>及符合条件的战略新兴产业企业</w:t>
      </w:r>
      <w:r w:rsidR="00044DEB" w:rsidRPr="00DE63A9">
        <w:rPr>
          <w:rFonts w:ascii="Times New Roman" w:eastAsia="方正仿宋_GBK" w:hAnsi="Times New Roman" w:cs="Times New Roman"/>
          <w:sz w:val="32"/>
          <w:szCs w:val="32"/>
        </w:rPr>
        <w:t>融资</w:t>
      </w:r>
      <w:r w:rsidR="00E7594A" w:rsidRPr="00DE63A9">
        <w:rPr>
          <w:rFonts w:ascii="Times New Roman" w:eastAsia="方正仿宋_GBK" w:hAnsi="Times New Roman" w:cs="Times New Roman" w:hint="eastAsia"/>
          <w:sz w:val="32"/>
          <w:szCs w:val="32"/>
        </w:rPr>
        <w:t>再</w:t>
      </w:r>
      <w:r w:rsidR="00044DEB" w:rsidRPr="00DE63A9">
        <w:rPr>
          <w:rFonts w:ascii="Times New Roman" w:eastAsia="方正仿宋_GBK" w:hAnsi="Times New Roman" w:cs="Times New Roman"/>
          <w:sz w:val="32"/>
          <w:szCs w:val="32"/>
        </w:rPr>
        <w:t>担保</w:t>
      </w:r>
      <w:r w:rsidRPr="00DE63A9">
        <w:rPr>
          <w:rFonts w:ascii="Times New Roman" w:eastAsia="方正仿宋_GBK" w:hAnsi="Times New Roman" w:cs="Times New Roman"/>
          <w:sz w:val="32"/>
          <w:szCs w:val="32"/>
        </w:rPr>
        <w:t>业务</w:t>
      </w:r>
      <w:r w:rsidR="00183F25" w:rsidRPr="00DE63A9">
        <w:rPr>
          <w:rFonts w:ascii="Times New Roman" w:eastAsia="方正仿宋_GBK" w:hAnsi="Times New Roman" w:cs="Times New Roman"/>
          <w:sz w:val="32"/>
          <w:szCs w:val="32"/>
        </w:rPr>
        <w:t>。</w:t>
      </w:r>
    </w:p>
    <w:p w14:paraId="08AA42C7" w14:textId="79A7E67E" w:rsidR="00183F25" w:rsidRPr="004712E6" w:rsidRDefault="00183F25" w:rsidP="004712E6">
      <w:pPr>
        <w:pStyle w:val="a3"/>
        <w:numPr>
          <w:ilvl w:val="0"/>
          <w:numId w:val="5"/>
        </w:numPr>
        <w:spacing w:line="560" w:lineRule="exact"/>
        <w:ind w:firstLineChars="0"/>
        <w:rPr>
          <w:rFonts w:ascii="Times New Roman" w:eastAsia="方正仿宋_GBK" w:hAnsi="Times New Roman" w:cs="Times New Roman"/>
          <w:sz w:val="32"/>
          <w:szCs w:val="32"/>
        </w:rPr>
      </w:pPr>
      <w:r w:rsidRPr="004712E6">
        <w:rPr>
          <w:rFonts w:ascii="Times New Roman" w:eastAsia="方正仿宋_GBK" w:hAnsi="Times New Roman" w:cs="Times New Roman"/>
          <w:sz w:val="32"/>
          <w:szCs w:val="32"/>
        </w:rPr>
        <w:t>省财政厅委托第三方作为</w:t>
      </w:r>
      <w:r w:rsidR="00B06319" w:rsidRPr="004712E6">
        <w:rPr>
          <w:rFonts w:ascii="Times New Roman" w:eastAsia="方正仿宋_GBK" w:hAnsi="Times New Roman" w:cs="Times New Roman"/>
          <w:sz w:val="32"/>
          <w:szCs w:val="32"/>
        </w:rPr>
        <w:t>资金</w:t>
      </w:r>
      <w:proofErr w:type="gramStart"/>
      <w:r w:rsidR="00B06319" w:rsidRPr="004712E6">
        <w:rPr>
          <w:rFonts w:ascii="Times New Roman" w:eastAsia="方正仿宋_GBK" w:hAnsi="Times New Roman" w:cs="Times New Roman"/>
          <w:sz w:val="32"/>
          <w:szCs w:val="32"/>
        </w:rPr>
        <w:t>池</w:t>
      </w:r>
      <w:r w:rsidRPr="004712E6">
        <w:rPr>
          <w:rFonts w:ascii="Times New Roman" w:eastAsia="方正仿宋_GBK" w:hAnsi="Times New Roman" w:cs="Times New Roman"/>
          <w:sz w:val="32"/>
          <w:szCs w:val="32"/>
        </w:rPr>
        <w:t>管理</w:t>
      </w:r>
      <w:proofErr w:type="gramEnd"/>
      <w:r w:rsidRPr="004712E6">
        <w:rPr>
          <w:rFonts w:ascii="Times New Roman" w:eastAsia="方正仿宋_GBK" w:hAnsi="Times New Roman" w:cs="Times New Roman"/>
          <w:sz w:val="32"/>
          <w:szCs w:val="32"/>
        </w:rPr>
        <w:t>人。管理人</w:t>
      </w:r>
      <w:r w:rsidR="00A77571" w:rsidRPr="004712E6">
        <w:rPr>
          <w:rFonts w:ascii="Times New Roman" w:eastAsia="方正仿宋_GBK" w:hAnsi="Times New Roman" w:cs="Times New Roman"/>
          <w:sz w:val="32"/>
          <w:szCs w:val="32"/>
        </w:rPr>
        <w:t>负责</w:t>
      </w:r>
      <w:r w:rsidRPr="004712E6">
        <w:rPr>
          <w:rFonts w:ascii="Times New Roman" w:eastAsia="方正仿宋_GBK" w:hAnsi="Times New Roman" w:cs="Times New Roman"/>
          <w:sz w:val="32"/>
          <w:szCs w:val="32"/>
        </w:rPr>
        <w:t>设立</w:t>
      </w:r>
      <w:proofErr w:type="gramStart"/>
      <w:r w:rsidR="00B06319" w:rsidRPr="004712E6">
        <w:rPr>
          <w:rFonts w:ascii="Times New Roman" w:eastAsia="方正仿宋_GBK" w:hAnsi="Times New Roman" w:cs="Times New Roman"/>
          <w:sz w:val="32"/>
          <w:szCs w:val="32"/>
        </w:rPr>
        <w:t>资金池</w:t>
      </w:r>
      <w:r w:rsidRPr="004712E6">
        <w:rPr>
          <w:rFonts w:ascii="Times New Roman" w:eastAsia="方正仿宋_GBK" w:hAnsi="Times New Roman" w:cs="Times New Roman"/>
          <w:sz w:val="32"/>
          <w:szCs w:val="32"/>
        </w:rPr>
        <w:t>专户</w:t>
      </w:r>
      <w:proofErr w:type="gramEnd"/>
      <w:r w:rsidRPr="004712E6">
        <w:rPr>
          <w:rFonts w:ascii="Times New Roman" w:eastAsia="方正仿宋_GBK" w:hAnsi="Times New Roman" w:cs="Times New Roman"/>
          <w:sz w:val="32"/>
          <w:szCs w:val="32"/>
        </w:rPr>
        <w:t>，实施封闭管理，并按</w:t>
      </w:r>
      <w:r w:rsidR="00A77571" w:rsidRPr="004712E6">
        <w:rPr>
          <w:rFonts w:ascii="Times New Roman" w:eastAsia="方正仿宋_GBK" w:hAnsi="Times New Roman" w:cs="Times New Roman"/>
          <w:sz w:val="32"/>
          <w:szCs w:val="32"/>
        </w:rPr>
        <w:t>省财政厅</w:t>
      </w:r>
      <w:r w:rsidRPr="004712E6">
        <w:rPr>
          <w:rFonts w:ascii="Times New Roman" w:eastAsia="方正仿宋_GBK" w:hAnsi="Times New Roman" w:cs="Times New Roman"/>
          <w:sz w:val="32"/>
          <w:szCs w:val="32"/>
        </w:rPr>
        <w:t>要求拨付</w:t>
      </w:r>
      <w:r w:rsidR="002102F6" w:rsidRPr="004712E6">
        <w:rPr>
          <w:rFonts w:ascii="Times New Roman" w:eastAsia="方正仿宋_GBK" w:hAnsi="Times New Roman" w:cs="Times New Roman" w:hint="eastAsia"/>
          <w:sz w:val="32"/>
          <w:szCs w:val="32"/>
        </w:rPr>
        <w:t>代偿</w:t>
      </w:r>
      <w:r w:rsidRPr="004712E6">
        <w:rPr>
          <w:rFonts w:ascii="Times New Roman" w:eastAsia="方正仿宋_GBK" w:hAnsi="Times New Roman" w:cs="Times New Roman"/>
          <w:sz w:val="32"/>
          <w:szCs w:val="32"/>
        </w:rPr>
        <w:t>补偿资金等。省财政厅根据</w:t>
      </w:r>
      <w:r w:rsidR="00A77571" w:rsidRPr="004712E6">
        <w:rPr>
          <w:rFonts w:ascii="Times New Roman" w:eastAsia="方正仿宋_GBK" w:hAnsi="Times New Roman" w:cs="Times New Roman"/>
          <w:sz w:val="32"/>
          <w:szCs w:val="32"/>
        </w:rPr>
        <w:t>管理人履职</w:t>
      </w:r>
      <w:r w:rsidRPr="004712E6">
        <w:rPr>
          <w:rFonts w:ascii="Times New Roman" w:eastAsia="方正仿宋_GBK" w:hAnsi="Times New Roman" w:cs="Times New Roman"/>
          <w:sz w:val="32"/>
          <w:szCs w:val="32"/>
        </w:rPr>
        <w:t>情况给予</w:t>
      </w:r>
      <w:r w:rsidR="00A77571" w:rsidRPr="004712E6">
        <w:rPr>
          <w:rFonts w:ascii="Times New Roman" w:eastAsia="方正仿宋_GBK" w:hAnsi="Times New Roman" w:cs="Times New Roman"/>
          <w:sz w:val="32"/>
          <w:szCs w:val="32"/>
        </w:rPr>
        <w:t>其</w:t>
      </w:r>
      <w:r w:rsidRPr="004712E6">
        <w:rPr>
          <w:rFonts w:ascii="Times New Roman" w:eastAsia="方正仿宋_GBK" w:hAnsi="Times New Roman" w:cs="Times New Roman"/>
          <w:sz w:val="32"/>
          <w:szCs w:val="32"/>
        </w:rPr>
        <w:t>一定</w:t>
      </w:r>
      <w:r w:rsidR="00A77571" w:rsidRPr="004712E6">
        <w:rPr>
          <w:rFonts w:ascii="Times New Roman" w:eastAsia="方正仿宋_GBK" w:hAnsi="Times New Roman" w:cs="Times New Roman"/>
          <w:sz w:val="32"/>
          <w:szCs w:val="32"/>
        </w:rPr>
        <w:t>的</w:t>
      </w:r>
      <w:r w:rsidRPr="004712E6">
        <w:rPr>
          <w:rFonts w:ascii="Times New Roman" w:eastAsia="方正仿宋_GBK" w:hAnsi="Times New Roman" w:cs="Times New Roman"/>
          <w:sz w:val="32"/>
          <w:szCs w:val="32"/>
        </w:rPr>
        <w:t>管理费用</w:t>
      </w:r>
      <w:r w:rsidR="00A77571" w:rsidRPr="004712E6">
        <w:rPr>
          <w:rFonts w:ascii="Times New Roman" w:eastAsia="方正仿宋_GBK" w:hAnsi="Times New Roman" w:cs="Times New Roman"/>
          <w:sz w:val="32"/>
          <w:szCs w:val="32"/>
        </w:rPr>
        <w:t>，所需资金从资金</w:t>
      </w:r>
      <w:proofErr w:type="gramStart"/>
      <w:r w:rsidR="00A77571" w:rsidRPr="004712E6">
        <w:rPr>
          <w:rFonts w:ascii="Times New Roman" w:eastAsia="方正仿宋_GBK" w:hAnsi="Times New Roman" w:cs="Times New Roman"/>
          <w:sz w:val="32"/>
          <w:szCs w:val="32"/>
        </w:rPr>
        <w:t>池存款</w:t>
      </w:r>
      <w:proofErr w:type="gramEnd"/>
      <w:r w:rsidR="00A77571" w:rsidRPr="004712E6">
        <w:rPr>
          <w:rFonts w:ascii="Times New Roman" w:eastAsia="方正仿宋_GBK" w:hAnsi="Times New Roman" w:cs="Times New Roman"/>
          <w:sz w:val="32"/>
          <w:szCs w:val="32"/>
        </w:rPr>
        <w:t>利息收入中</w:t>
      </w:r>
      <w:r w:rsidR="00D24A88" w:rsidRPr="004712E6">
        <w:rPr>
          <w:rFonts w:ascii="Times New Roman" w:eastAsia="方正仿宋_GBK" w:hAnsi="Times New Roman" w:cs="Times New Roman"/>
          <w:sz w:val="32"/>
          <w:szCs w:val="32"/>
        </w:rPr>
        <w:t>列支</w:t>
      </w:r>
      <w:r w:rsidRPr="004712E6">
        <w:rPr>
          <w:rFonts w:ascii="Times New Roman" w:eastAsia="方正仿宋_GBK" w:hAnsi="Times New Roman" w:cs="Times New Roman"/>
          <w:sz w:val="32"/>
          <w:szCs w:val="32"/>
        </w:rPr>
        <w:t>。</w:t>
      </w:r>
    </w:p>
    <w:p w14:paraId="12E8C46C" w14:textId="06C43090" w:rsidR="00183F25" w:rsidRPr="00BF308D" w:rsidRDefault="00183F25" w:rsidP="001369D5">
      <w:pPr>
        <w:spacing w:line="560" w:lineRule="exact"/>
        <w:rPr>
          <w:rFonts w:ascii="Times New Roman" w:eastAsia="方正仿宋_GBK" w:hAnsi="Times New Roman" w:cs="Times New Roman"/>
          <w:sz w:val="32"/>
          <w:szCs w:val="32"/>
        </w:rPr>
      </w:pPr>
    </w:p>
    <w:p w14:paraId="2F87C92C" w14:textId="44E20B8F" w:rsidR="00183F25" w:rsidRPr="00BF308D" w:rsidRDefault="00183F25" w:rsidP="001369D5">
      <w:pPr>
        <w:spacing w:line="560" w:lineRule="exact"/>
        <w:jc w:val="center"/>
        <w:rPr>
          <w:rFonts w:ascii="Times New Roman" w:eastAsia="方正黑体_GBK" w:hAnsi="Times New Roman" w:cs="Times New Roman"/>
          <w:sz w:val="32"/>
          <w:szCs w:val="32"/>
        </w:rPr>
      </w:pPr>
      <w:r w:rsidRPr="00BF308D">
        <w:rPr>
          <w:rFonts w:ascii="Times New Roman" w:eastAsia="方正黑体_GBK" w:hAnsi="Times New Roman" w:cs="Times New Roman"/>
          <w:sz w:val="32"/>
          <w:szCs w:val="32"/>
        </w:rPr>
        <w:t>第二章</w:t>
      </w:r>
      <w:r w:rsidRPr="00BF308D">
        <w:rPr>
          <w:rFonts w:ascii="Times New Roman" w:eastAsia="方正黑体_GBK" w:hAnsi="Times New Roman" w:cs="Times New Roman"/>
          <w:sz w:val="32"/>
          <w:szCs w:val="32"/>
        </w:rPr>
        <w:t xml:space="preserve"> </w:t>
      </w:r>
      <w:r w:rsidRPr="00BF308D">
        <w:rPr>
          <w:rFonts w:ascii="Times New Roman" w:eastAsia="方正黑体_GBK" w:hAnsi="Times New Roman" w:cs="Times New Roman"/>
          <w:sz w:val="32"/>
          <w:szCs w:val="32"/>
        </w:rPr>
        <w:t>合作机构要求</w:t>
      </w:r>
    </w:p>
    <w:p w14:paraId="5B903338" w14:textId="70D43D07" w:rsidR="00682EA3" w:rsidRPr="004712E6" w:rsidRDefault="00682EA3" w:rsidP="004712E6">
      <w:pPr>
        <w:pStyle w:val="a3"/>
        <w:numPr>
          <w:ilvl w:val="0"/>
          <w:numId w:val="5"/>
        </w:numPr>
        <w:spacing w:line="560" w:lineRule="exact"/>
        <w:ind w:firstLineChars="0"/>
        <w:rPr>
          <w:rFonts w:ascii="Times New Roman" w:eastAsia="方正仿宋_GBK" w:hAnsi="Times New Roman" w:cs="Times New Roman"/>
          <w:sz w:val="32"/>
          <w:szCs w:val="32"/>
        </w:rPr>
      </w:pPr>
      <w:r w:rsidRPr="004712E6">
        <w:rPr>
          <w:rFonts w:ascii="Times New Roman" w:eastAsia="方正仿宋_GBK" w:hAnsi="Times New Roman" w:cs="Times New Roman"/>
          <w:sz w:val="32"/>
          <w:szCs w:val="32"/>
        </w:rPr>
        <w:t>纳入资金</w:t>
      </w:r>
      <w:proofErr w:type="gramStart"/>
      <w:r w:rsidRPr="004712E6">
        <w:rPr>
          <w:rFonts w:ascii="Times New Roman" w:eastAsia="方正仿宋_GBK" w:hAnsi="Times New Roman" w:cs="Times New Roman"/>
          <w:sz w:val="32"/>
          <w:szCs w:val="32"/>
        </w:rPr>
        <w:t>池支持</w:t>
      </w:r>
      <w:proofErr w:type="gramEnd"/>
      <w:r w:rsidRPr="004712E6">
        <w:rPr>
          <w:rFonts w:ascii="Times New Roman" w:eastAsia="方正仿宋_GBK" w:hAnsi="Times New Roman" w:cs="Times New Roman"/>
          <w:sz w:val="32"/>
          <w:szCs w:val="32"/>
        </w:rPr>
        <w:t>范围的省级再担保机构应满足以下基本条件：</w:t>
      </w:r>
      <w:r w:rsidRPr="004712E6">
        <w:rPr>
          <w:rFonts w:ascii="Times New Roman" w:eastAsia="方正仿宋_GBK" w:hAnsi="Times New Roman" w:cs="Times New Roman"/>
          <w:sz w:val="32"/>
          <w:szCs w:val="32"/>
        </w:rPr>
        <w:t xml:space="preserve"> </w:t>
      </w:r>
    </w:p>
    <w:p w14:paraId="66E4C580" w14:textId="3F058293" w:rsidR="00385643" w:rsidRDefault="009304A6" w:rsidP="009304A6">
      <w:pPr>
        <w:pStyle w:val="a3"/>
        <w:numPr>
          <w:ilvl w:val="0"/>
          <w:numId w:val="1"/>
        </w:numPr>
        <w:spacing w:line="560" w:lineRule="exact"/>
        <w:ind w:firstLineChars="0"/>
        <w:rPr>
          <w:rFonts w:ascii="Times New Roman" w:eastAsia="方正仿宋_GBK" w:hAnsi="Times New Roman" w:cs="Times New Roman"/>
          <w:sz w:val="32"/>
          <w:szCs w:val="32"/>
        </w:rPr>
      </w:pPr>
      <w:r w:rsidRPr="009304A6">
        <w:rPr>
          <w:rFonts w:ascii="Times New Roman" w:eastAsia="方正仿宋_GBK" w:hAnsi="Times New Roman" w:cs="Times New Roman" w:hint="eastAsia"/>
          <w:sz w:val="32"/>
          <w:szCs w:val="32"/>
        </w:rPr>
        <w:t>依法依规设立并稳健经营，资本实力较强，治理机制完善，内控制度健全，品牌信誉和风险管控良好。</w:t>
      </w:r>
    </w:p>
    <w:p w14:paraId="5ABD9185" w14:textId="0F1BA199" w:rsidR="00DB5C8C" w:rsidRDefault="009304A6" w:rsidP="009304A6">
      <w:pPr>
        <w:pStyle w:val="a3"/>
        <w:numPr>
          <w:ilvl w:val="0"/>
          <w:numId w:val="1"/>
        </w:numPr>
        <w:spacing w:line="560" w:lineRule="exact"/>
        <w:ind w:firstLineChars="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列入政府性融资担保机构名单</w:t>
      </w:r>
      <w:r w:rsidRPr="00E77A18">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承担融资再担保体系建设任务</w:t>
      </w:r>
      <w:r w:rsidR="00904C1F">
        <w:rPr>
          <w:rFonts w:ascii="Times New Roman" w:eastAsia="方正仿宋_GBK" w:hAnsi="Times New Roman" w:cs="Times New Roman" w:hint="eastAsia"/>
          <w:sz w:val="32"/>
          <w:szCs w:val="32"/>
        </w:rPr>
        <w:t>，</w:t>
      </w:r>
      <w:r w:rsidR="00477C69">
        <w:rPr>
          <w:rFonts w:ascii="Times New Roman" w:eastAsia="方正仿宋_GBK" w:hAnsi="Times New Roman" w:cs="Times New Roman" w:hint="eastAsia"/>
          <w:sz w:val="32"/>
          <w:szCs w:val="32"/>
        </w:rPr>
        <w:t>与国家融资担保基金合作分险，</w:t>
      </w:r>
      <w:r w:rsidRPr="00E77A18">
        <w:rPr>
          <w:rFonts w:ascii="Times New Roman" w:eastAsia="方正仿宋_GBK" w:hAnsi="Times New Roman" w:cs="Times New Roman"/>
          <w:sz w:val="32"/>
          <w:szCs w:val="32"/>
        </w:rPr>
        <w:t>以支小支农融资</w:t>
      </w:r>
      <w:r>
        <w:rPr>
          <w:rFonts w:ascii="Times New Roman" w:eastAsia="方正仿宋_GBK" w:hAnsi="Times New Roman" w:cs="Times New Roman" w:hint="eastAsia"/>
          <w:sz w:val="32"/>
          <w:szCs w:val="32"/>
        </w:rPr>
        <w:t>再</w:t>
      </w:r>
      <w:r w:rsidRPr="00E77A18">
        <w:rPr>
          <w:rFonts w:ascii="Times New Roman" w:eastAsia="方正仿宋_GBK" w:hAnsi="Times New Roman" w:cs="Times New Roman"/>
          <w:sz w:val="32"/>
          <w:szCs w:val="32"/>
        </w:rPr>
        <w:t>担保业务为主业</w:t>
      </w:r>
      <w:r w:rsidR="00904C1F">
        <w:rPr>
          <w:rFonts w:ascii="Times New Roman" w:eastAsia="方正仿宋_GBK" w:hAnsi="Times New Roman" w:cs="Times New Roman" w:hint="eastAsia"/>
          <w:sz w:val="32"/>
          <w:szCs w:val="32"/>
        </w:rPr>
        <w:t>，业务范围覆盖全省</w:t>
      </w:r>
      <w:r>
        <w:rPr>
          <w:rFonts w:ascii="Times New Roman" w:eastAsia="方正仿宋_GBK" w:hAnsi="Times New Roman" w:cs="Times New Roman" w:hint="eastAsia"/>
          <w:sz w:val="32"/>
          <w:szCs w:val="32"/>
        </w:rPr>
        <w:t>。</w:t>
      </w:r>
    </w:p>
    <w:p w14:paraId="467FFB4A" w14:textId="3E432CF9" w:rsidR="009304A6" w:rsidRPr="00385643" w:rsidRDefault="009304A6" w:rsidP="00AB5EA7">
      <w:pPr>
        <w:pStyle w:val="a3"/>
        <w:numPr>
          <w:ilvl w:val="0"/>
          <w:numId w:val="1"/>
        </w:numPr>
        <w:spacing w:line="560" w:lineRule="exact"/>
        <w:ind w:firstLineChars="0"/>
        <w:rPr>
          <w:rFonts w:ascii="Times New Roman" w:eastAsia="方正仿宋_GBK" w:hAnsi="Times New Roman" w:cs="Times New Roman"/>
          <w:sz w:val="32"/>
          <w:szCs w:val="32"/>
        </w:rPr>
      </w:pPr>
      <w:r w:rsidRPr="00385643">
        <w:rPr>
          <w:rFonts w:ascii="Times New Roman" w:eastAsia="方正仿宋_GBK" w:hAnsi="Times New Roman" w:cs="Times New Roman"/>
          <w:sz w:val="32"/>
          <w:szCs w:val="32"/>
        </w:rPr>
        <w:t>坚持保本微利运行，</w:t>
      </w:r>
      <w:r w:rsidR="00AB5EA7" w:rsidRPr="00AB5EA7">
        <w:rPr>
          <w:rFonts w:ascii="Times New Roman" w:eastAsia="方正仿宋_GBK" w:hAnsi="Times New Roman" w:cs="Times New Roman" w:hint="eastAsia"/>
          <w:sz w:val="32"/>
          <w:szCs w:val="32"/>
        </w:rPr>
        <w:t>合理确定</w:t>
      </w:r>
      <w:r w:rsidR="00AB5EA7">
        <w:rPr>
          <w:rFonts w:ascii="Times New Roman" w:eastAsia="方正仿宋_GBK" w:hAnsi="Times New Roman" w:cs="Times New Roman" w:hint="eastAsia"/>
          <w:sz w:val="32"/>
          <w:szCs w:val="32"/>
        </w:rPr>
        <w:t>并执行优惠的</w:t>
      </w:r>
      <w:r w:rsidR="00AB5EA7" w:rsidRPr="00AB5EA7">
        <w:rPr>
          <w:rFonts w:ascii="Times New Roman" w:eastAsia="方正仿宋_GBK" w:hAnsi="Times New Roman" w:cs="Times New Roman" w:hint="eastAsia"/>
          <w:sz w:val="32"/>
          <w:szCs w:val="32"/>
        </w:rPr>
        <w:t>再担保业务收费标准</w:t>
      </w:r>
      <w:r w:rsidRPr="00385643">
        <w:rPr>
          <w:rFonts w:ascii="Times New Roman" w:eastAsia="方正仿宋_GBK" w:hAnsi="Times New Roman" w:cs="Times New Roman"/>
          <w:sz w:val="32"/>
          <w:szCs w:val="32"/>
        </w:rPr>
        <w:t>。</w:t>
      </w:r>
    </w:p>
    <w:p w14:paraId="67FCFFEB" w14:textId="16598F12" w:rsidR="00682EA3" w:rsidRPr="004712E6" w:rsidRDefault="00682EA3" w:rsidP="004712E6">
      <w:pPr>
        <w:pStyle w:val="a3"/>
        <w:numPr>
          <w:ilvl w:val="0"/>
          <w:numId w:val="12"/>
        </w:numPr>
        <w:spacing w:line="560" w:lineRule="exact"/>
        <w:ind w:firstLineChars="0"/>
        <w:rPr>
          <w:rFonts w:ascii="Times New Roman" w:eastAsia="方正仿宋_GBK" w:hAnsi="Times New Roman" w:cs="Times New Roman"/>
          <w:sz w:val="32"/>
          <w:szCs w:val="32"/>
        </w:rPr>
      </w:pPr>
      <w:bookmarkStart w:id="0" w:name="_Hlk130502301"/>
      <w:r w:rsidRPr="004712E6">
        <w:rPr>
          <w:rFonts w:ascii="Times New Roman" w:eastAsia="方正仿宋_GBK" w:hAnsi="Times New Roman" w:cs="Times New Roman"/>
          <w:sz w:val="32"/>
          <w:szCs w:val="32"/>
        </w:rPr>
        <w:t>纳入资金</w:t>
      </w:r>
      <w:proofErr w:type="gramStart"/>
      <w:r w:rsidRPr="004712E6">
        <w:rPr>
          <w:rFonts w:ascii="Times New Roman" w:eastAsia="方正仿宋_GBK" w:hAnsi="Times New Roman" w:cs="Times New Roman"/>
          <w:sz w:val="32"/>
          <w:szCs w:val="32"/>
        </w:rPr>
        <w:t>池支持</w:t>
      </w:r>
      <w:proofErr w:type="gramEnd"/>
      <w:r w:rsidRPr="004712E6">
        <w:rPr>
          <w:rFonts w:ascii="Times New Roman" w:eastAsia="方正仿宋_GBK" w:hAnsi="Times New Roman" w:cs="Times New Roman"/>
          <w:sz w:val="32"/>
          <w:szCs w:val="32"/>
        </w:rPr>
        <w:t>范围的融资担保机构应满足以下基本条件：</w:t>
      </w:r>
    </w:p>
    <w:bookmarkEnd w:id="0"/>
    <w:p w14:paraId="6FF2BC7D" w14:textId="77777777" w:rsidR="00682EA3" w:rsidRPr="00BF308D" w:rsidRDefault="00682EA3" w:rsidP="00C94B78">
      <w:pPr>
        <w:pStyle w:val="a3"/>
        <w:numPr>
          <w:ilvl w:val="0"/>
          <w:numId w:val="2"/>
        </w:numPr>
        <w:spacing w:line="560" w:lineRule="exact"/>
        <w:ind w:firstLineChars="0"/>
        <w:rPr>
          <w:rFonts w:ascii="Times New Roman" w:eastAsia="方正仿宋_GBK" w:hAnsi="Times New Roman" w:cs="Times New Roman"/>
          <w:sz w:val="32"/>
          <w:szCs w:val="32"/>
        </w:rPr>
      </w:pPr>
      <w:r w:rsidRPr="00BF308D">
        <w:rPr>
          <w:rFonts w:ascii="Times New Roman" w:eastAsia="方正仿宋_GBK" w:hAnsi="Times New Roman" w:cs="Times New Roman"/>
          <w:sz w:val="32"/>
          <w:szCs w:val="32"/>
        </w:rPr>
        <w:t>依法依规设立并稳健经营，近三年无严重违法违规行为。</w:t>
      </w:r>
    </w:p>
    <w:p w14:paraId="49BD1ADF" w14:textId="2676CE74" w:rsidR="00D06149" w:rsidRDefault="00682EA3" w:rsidP="00C94B78">
      <w:pPr>
        <w:pStyle w:val="a3"/>
        <w:numPr>
          <w:ilvl w:val="0"/>
          <w:numId w:val="2"/>
        </w:numPr>
        <w:spacing w:line="560" w:lineRule="exact"/>
        <w:ind w:firstLineChars="0"/>
        <w:rPr>
          <w:rFonts w:ascii="Times New Roman" w:eastAsia="方正仿宋_GBK" w:hAnsi="Times New Roman" w:cs="Times New Roman"/>
          <w:sz w:val="32"/>
          <w:szCs w:val="32"/>
        </w:rPr>
      </w:pPr>
      <w:r w:rsidRPr="00BF308D">
        <w:rPr>
          <w:rFonts w:ascii="Times New Roman" w:eastAsia="方正仿宋_GBK" w:hAnsi="Times New Roman" w:cs="Times New Roman"/>
          <w:sz w:val="32"/>
          <w:szCs w:val="32"/>
        </w:rPr>
        <w:t>实收资本</w:t>
      </w:r>
      <w:r w:rsidR="00C067AC">
        <w:rPr>
          <w:rFonts w:ascii="Times New Roman" w:eastAsia="方正仿宋_GBK" w:hAnsi="Times New Roman" w:cs="Times New Roman" w:hint="eastAsia"/>
          <w:sz w:val="32"/>
          <w:szCs w:val="32"/>
        </w:rPr>
        <w:t>原则上</w:t>
      </w:r>
      <w:r w:rsidRPr="00BF308D">
        <w:rPr>
          <w:rFonts w:ascii="Times New Roman" w:eastAsia="方正仿宋_GBK" w:hAnsi="Times New Roman" w:cs="Times New Roman"/>
          <w:sz w:val="32"/>
          <w:szCs w:val="32"/>
        </w:rPr>
        <w:t>不低于</w:t>
      </w:r>
      <w:r w:rsidR="00C94B78">
        <w:rPr>
          <w:rFonts w:ascii="Times New Roman" w:eastAsia="方正仿宋_GBK" w:hAnsi="Times New Roman" w:cs="Times New Roman"/>
          <w:sz w:val="32"/>
          <w:szCs w:val="32"/>
        </w:rPr>
        <w:t>1</w:t>
      </w:r>
      <w:r w:rsidRPr="00BF308D">
        <w:rPr>
          <w:rFonts w:ascii="Times New Roman" w:eastAsia="方正仿宋_GBK" w:hAnsi="Times New Roman" w:cs="Times New Roman"/>
          <w:sz w:val="32"/>
          <w:szCs w:val="32"/>
        </w:rPr>
        <w:t>亿元，融资担保放大倍数</w:t>
      </w:r>
      <w:r w:rsidR="00414310" w:rsidRPr="00216A1A">
        <w:rPr>
          <w:rFonts w:ascii="Times New Roman" w:eastAsia="方正仿宋_GBK" w:hAnsi="Times New Roman" w:cs="Times New Roman" w:hint="eastAsia"/>
          <w:sz w:val="32"/>
          <w:szCs w:val="32"/>
        </w:rPr>
        <w:t>原则上</w:t>
      </w:r>
      <w:r w:rsidRPr="00BF308D">
        <w:rPr>
          <w:rFonts w:ascii="Times New Roman" w:eastAsia="方正仿宋_GBK" w:hAnsi="Times New Roman" w:cs="Times New Roman"/>
          <w:sz w:val="32"/>
          <w:szCs w:val="32"/>
        </w:rPr>
        <w:t>不低于</w:t>
      </w:r>
      <w:r w:rsidR="00C94B78">
        <w:rPr>
          <w:rFonts w:ascii="Times New Roman" w:eastAsia="方正仿宋_GBK" w:hAnsi="Times New Roman" w:cs="Times New Roman"/>
          <w:sz w:val="32"/>
          <w:szCs w:val="32"/>
        </w:rPr>
        <w:t>5</w:t>
      </w:r>
      <w:r w:rsidRPr="00BF308D">
        <w:rPr>
          <w:rFonts w:ascii="Times New Roman" w:eastAsia="方正仿宋_GBK" w:hAnsi="Times New Roman" w:cs="Times New Roman"/>
          <w:sz w:val="32"/>
          <w:szCs w:val="32"/>
        </w:rPr>
        <w:t>倍。</w:t>
      </w:r>
    </w:p>
    <w:p w14:paraId="061D2E69" w14:textId="77777777" w:rsidR="00682EA3" w:rsidRPr="00BF308D" w:rsidRDefault="00682EA3" w:rsidP="00C94B78">
      <w:pPr>
        <w:pStyle w:val="a3"/>
        <w:numPr>
          <w:ilvl w:val="0"/>
          <w:numId w:val="2"/>
        </w:numPr>
        <w:spacing w:line="560" w:lineRule="exact"/>
        <w:ind w:firstLineChars="0"/>
        <w:rPr>
          <w:rFonts w:ascii="Times New Roman" w:eastAsia="方正仿宋_GBK" w:hAnsi="Times New Roman" w:cs="Times New Roman"/>
          <w:sz w:val="32"/>
          <w:szCs w:val="32"/>
        </w:rPr>
      </w:pPr>
      <w:r w:rsidRPr="00BF308D">
        <w:rPr>
          <w:rFonts w:ascii="Times New Roman" w:eastAsia="方正仿宋_GBK" w:hAnsi="Times New Roman" w:cs="Times New Roman"/>
          <w:sz w:val="32"/>
          <w:szCs w:val="32"/>
        </w:rPr>
        <w:lastRenderedPageBreak/>
        <w:t>公司治理机制完善，具有满足融资担保业务开展需要的经营管理队伍。</w:t>
      </w:r>
    </w:p>
    <w:p w14:paraId="79C09FC9" w14:textId="77777777" w:rsidR="00682EA3" w:rsidRPr="00BF308D" w:rsidRDefault="00682EA3" w:rsidP="00C94B78">
      <w:pPr>
        <w:pStyle w:val="a3"/>
        <w:numPr>
          <w:ilvl w:val="0"/>
          <w:numId w:val="2"/>
        </w:numPr>
        <w:spacing w:line="560" w:lineRule="exact"/>
        <w:ind w:firstLineChars="0"/>
        <w:rPr>
          <w:rFonts w:ascii="Times New Roman" w:eastAsia="方正仿宋_GBK" w:hAnsi="Times New Roman" w:cs="Times New Roman"/>
          <w:sz w:val="32"/>
          <w:szCs w:val="32"/>
        </w:rPr>
      </w:pPr>
      <w:r w:rsidRPr="00BF308D">
        <w:rPr>
          <w:rFonts w:ascii="Times New Roman" w:eastAsia="方正仿宋_GBK" w:hAnsi="Times New Roman" w:cs="Times New Roman"/>
          <w:sz w:val="32"/>
          <w:szCs w:val="32"/>
        </w:rPr>
        <w:t>公司内控制度健全，具备良好的经营管理能力和清收能力，对融资担保业务具有完善的事前评估、事中监督、事后追偿与处理机制。</w:t>
      </w:r>
    </w:p>
    <w:p w14:paraId="0E705BA7" w14:textId="688D3909" w:rsidR="00FC2D09" w:rsidRPr="00216A1A" w:rsidRDefault="00140CFF" w:rsidP="00C73603">
      <w:pPr>
        <w:pStyle w:val="a3"/>
        <w:numPr>
          <w:ilvl w:val="0"/>
          <w:numId w:val="2"/>
        </w:numPr>
        <w:spacing w:line="560" w:lineRule="exact"/>
        <w:ind w:firstLineChars="0"/>
        <w:rPr>
          <w:rFonts w:ascii="Times New Roman" w:eastAsia="方正仿宋_GBK" w:hAnsi="Times New Roman" w:cs="Times New Roman"/>
          <w:sz w:val="32"/>
          <w:szCs w:val="32"/>
        </w:rPr>
      </w:pPr>
      <w:r w:rsidRPr="00216A1A">
        <w:rPr>
          <w:rFonts w:ascii="Times New Roman" w:eastAsia="方正仿宋_GBK" w:hAnsi="Times New Roman" w:cs="Times New Roman" w:hint="eastAsia"/>
          <w:sz w:val="32"/>
          <w:szCs w:val="32"/>
        </w:rPr>
        <w:t>一般</w:t>
      </w:r>
      <w:r w:rsidR="00682EA3" w:rsidRPr="00216A1A">
        <w:rPr>
          <w:rFonts w:ascii="Times New Roman" w:eastAsia="方正仿宋_GBK" w:hAnsi="Times New Roman" w:cs="Times New Roman"/>
          <w:sz w:val="32"/>
          <w:szCs w:val="32"/>
        </w:rPr>
        <w:t>以支小支农融资担保业务为主业，其中单户</w:t>
      </w:r>
      <w:r w:rsidR="00682EA3" w:rsidRPr="00216A1A">
        <w:rPr>
          <w:rFonts w:ascii="Times New Roman" w:eastAsia="方正仿宋_GBK" w:hAnsi="Times New Roman" w:cs="Times New Roman"/>
          <w:sz w:val="32"/>
          <w:szCs w:val="32"/>
        </w:rPr>
        <w:t>1000</w:t>
      </w:r>
      <w:r w:rsidR="00682EA3" w:rsidRPr="00216A1A">
        <w:rPr>
          <w:rFonts w:ascii="Times New Roman" w:eastAsia="方正仿宋_GBK" w:hAnsi="Times New Roman" w:cs="Times New Roman"/>
          <w:sz w:val="32"/>
          <w:szCs w:val="32"/>
        </w:rPr>
        <w:t>万元及以下的支小支农融资担保业务</w:t>
      </w:r>
      <w:r w:rsidR="009371BA" w:rsidRPr="00216A1A">
        <w:rPr>
          <w:rFonts w:ascii="Times New Roman" w:eastAsia="方正仿宋_GBK" w:hAnsi="Times New Roman" w:cs="Times New Roman" w:hint="eastAsia"/>
          <w:sz w:val="32"/>
          <w:szCs w:val="32"/>
        </w:rPr>
        <w:t>金额</w:t>
      </w:r>
      <w:r w:rsidR="00682EA3" w:rsidRPr="00216A1A">
        <w:rPr>
          <w:rFonts w:ascii="Times New Roman" w:eastAsia="方正仿宋_GBK" w:hAnsi="Times New Roman" w:cs="Times New Roman"/>
          <w:sz w:val="32"/>
          <w:szCs w:val="32"/>
        </w:rPr>
        <w:t>占比</w:t>
      </w:r>
      <w:r w:rsidRPr="00216A1A">
        <w:rPr>
          <w:rFonts w:ascii="Times New Roman" w:eastAsia="方正仿宋_GBK" w:hAnsi="Times New Roman" w:cs="Times New Roman" w:hint="eastAsia"/>
          <w:sz w:val="32"/>
          <w:szCs w:val="32"/>
        </w:rPr>
        <w:t>原则上</w:t>
      </w:r>
      <w:r w:rsidR="00682EA3" w:rsidRPr="00216A1A">
        <w:rPr>
          <w:rFonts w:ascii="Times New Roman" w:eastAsia="方正仿宋_GBK" w:hAnsi="Times New Roman" w:cs="Times New Roman"/>
          <w:sz w:val="32"/>
          <w:szCs w:val="32"/>
        </w:rPr>
        <w:t>不低于</w:t>
      </w:r>
      <w:r w:rsidR="00682EA3" w:rsidRPr="00216A1A">
        <w:rPr>
          <w:rFonts w:ascii="Times New Roman" w:eastAsia="方正仿宋_GBK" w:hAnsi="Times New Roman" w:cs="Times New Roman"/>
          <w:sz w:val="32"/>
          <w:szCs w:val="32"/>
        </w:rPr>
        <w:t>80%</w:t>
      </w:r>
      <w:r w:rsidR="00682EA3" w:rsidRPr="00216A1A">
        <w:rPr>
          <w:rFonts w:ascii="Times New Roman" w:eastAsia="方正仿宋_GBK" w:hAnsi="Times New Roman" w:cs="Times New Roman"/>
          <w:sz w:val="32"/>
          <w:szCs w:val="32"/>
        </w:rPr>
        <w:t>，单户</w:t>
      </w:r>
      <w:r w:rsidR="00682EA3" w:rsidRPr="00216A1A">
        <w:rPr>
          <w:rFonts w:ascii="Times New Roman" w:eastAsia="方正仿宋_GBK" w:hAnsi="Times New Roman" w:cs="Times New Roman"/>
          <w:sz w:val="32"/>
          <w:szCs w:val="32"/>
        </w:rPr>
        <w:t>500</w:t>
      </w:r>
      <w:r w:rsidR="00682EA3" w:rsidRPr="00216A1A">
        <w:rPr>
          <w:rFonts w:ascii="Times New Roman" w:eastAsia="方正仿宋_GBK" w:hAnsi="Times New Roman" w:cs="Times New Roman"/>
          <w:sz w:val="32"/>
          <w:szCs w:val="32"/>
        </w:rPr>
        <w:t>万元及以下的支小支农融资担保业务</w:t>
      </w:r>
      <w:r w:rsidR="009371BA" w:rsidRPr="00216A1A">
        <w:rPr>
          <w:rFonts w:ascii="Times New Roman" w:eastAsia="方正仿宋_GBK" w:hAnsi="Times New Roman" w:cs="Times New Roman" w:hint="eastAsia"/>
          <w:sz w:val="32"/>
          <w:szCs w:val="32"/>
        </w:rPr>
        <w:t>金额</w:t>
      </w:r>
      <w:r w:rsidR="00682EA3" w:rsidRPr="00216A1A">
        <w:rPr>
          <w:rFonts w:ascii="Times New Roman" w:eastAsia="方正仿宋_GBK" w:hAnsi="Times New Roman" w:cs="Times New Roman"/>
          <w:sz w:val="32"/>
          <w:szCs w:val="32"/>
        </w:rPr>
        <w:t>占比</w:t>
      </w:r>
      <w:r w:rsidRPr="00216A1A">
        <w:rPr>
          <w:rFonts w:ascii="Times New Roman" w:eastAsia="方正仿宋_GBK" w:hAnsi="Times New Roman" w:cs="Times New Roman" w:hint="eastAsia"/>
          <w:sz w:val="32"/>
          <w:szCs w:val="32"/>
        </w:rPr>
        <w:t>原则上</w:t>
      </w:r>
      <w:r w:rsidR="00682EA3" w:rsidRPr="00216A1A">
        <w:rPr>
          <w:rFonts w:ascii="Times New Roman" w:eastAsia="方正仿宋_GBK" w:hAnsi="Times New Roman" w:cs="Times New Roman"/>
          <w:sz w:val="32"/>
          <w:szCs w:val="32"/>
        </w:rPr>
        <w:t>不低于</w:t>
      </w:r>
      <w:r w:rsidR="00682EA3" w:rsidRPr="00216A1A">
        <w:rPr>
          <w:rFonts w:ascii="Times New Roman" w:eastAsia="方正仿宋_GBK" w:hAnsi="Times New Roman" w:cs="Times New Roman"/>
          <w:sz w:val="32"/>
          <w:szCs w:val="32"/>
        </w:rPr>
        <w:t>50%</w:t>
      </w:r>
      <w:r w:rsidR="00682EA3" w:rsidRPr="00216A1A">
        <w:rPr>
          <w:rFonts w:ascii="Times New Roman" w:eastAsia="方正仿宋_GBK" w:hAnsi="Times New Roman" w:cs="Times New Roman"/>
          <w:sz w:val="32"/>
          <w:szCs w:val="32"/>
        </w:rPr>
        <w:t>。</w:t>
      </w:r>
    </w:p>
    <w:p w14:paraId="325DBED9" w14:textId="4CC6899E" w:rsidR="00947413" w:rsidRDefault="00947413" w:rsidP="001369D5">
      <w:pPr>
        <w:spacing w:line="560" w:lineRule="exact"/>
        <w:ind w:firstLine="645"/>
        <w:rPr>
          <w:rFonts w:ascii="Times New Roman" w:eastAsia="方正仿宋_GBK" w:hAnsi="Times New Roman" w:cs="Times New Roman"/>
          <w:sz w:val="32"/>
          <w:szCs w:val="32"/>
        </w:rPr>
      </w:pPr>
      <w:r w:rsidRPr="00947413">
        <w:rPr>
          <w:rFonts w:ascii="Times New Roman" w:eastAsia="方正仿宋_GBK" w:hAnsi="Times New Roman" w:cs="Times New Roman" w:hint="eastAsia"/>
          <w:sz w:val="32"/>
          <w:szCs w:val="32"/>
        </w:rPr>
        <w:t>符合条件的融资担保机构，应向</w:t>
      </w:r>
      <w:r>
        <w:rPr>
          <w:rFonts w:ascii="Times New Roman" w:eastAsia="方正仿宋_GBK" w:hAnsi="Times New Roman" w:cs="Times New Roman" w:hint="eastAsia"/>
          <w:sz w:val="32"/>
          <w:szCs w:val="32"/>
        </w:rPr>
        <w:t>省级</w:t>
      </w:r>
      <w:r w:rsidRPr="00947413">
        <w:rPr>
          <w:rFonts w:ascii="Times New Roman" w:eastAsia="方正仿宋_GBK" w:hAnsi="Times New Roman" w:cs="Times New Roman" w:hint="eastAsia"/>
          <w:sz w:val="32"/>
          <w:szCs w:val="32"/>
        </w:rPr>
        <w:t>再担保机构提出</w:t>
      </w:r>
      <w:r>
        <w:rPr>
          <w:rFonts w:ascii="Times New Roman" w:eastAsia="方正仿宋_GBK" w:hAnsi="Times New Roman" w:cs="Times New Roman" w:hint="eastAsia"/>
          <w:sz w:val="32"/>
          <w:szCs w:val="32"/>
        </w:rPr>
        <w:t>书面</w:t>
      </w:r>
      <w:r w:rsidRPr="00947413">
        <w:rPr>
          <w:rFonts w:ascii="Times New Roman" w:eastAsia="方正仿宋_GBK" w:hAnsi="Times New Roman" w:cs="Times New Roman" w:hint="eastAsia"/>
          <w:sz w:val="32"/>
          <w:szCs w:val="32"/>
        </w:rPr>
        <w:t>申请，经</w:t>
      </w:r>
      <w:r>
        <w:rPr>
          <w:rFonts w:ascii="Times New Roman" w:eastAsia="方正仿宋_GBK" w:hAnsi="Times New Roman" w:cs="Times New Roman" w:hint="eastAsia"/>
          <w:sz w:val="32"/>
          <w:szCs w:val="32"/>
        </w:rPr>
        <w:t>省级</w:t>
      </w:r>
      <w:r w:rsidRPr="00947413">
        <w:rPr>
          <w:rFonts w:ascii="Times New Roman" w:eastAsia="方正仿宋_GBK" w:hAnsi="Times New Roman" w:cs="Times New Roman" w:hint="eastAsia"/>
          <w:sz w:val="32"/>
          <w:szCs w:val="32"/>
        </w:rPr>
        <w:t>再担保机构评估并出具</w:t>
      </w:r>
      <w:r>
        <w:rPr>
          <w:rFonts w:ascii="Times New Roman" w:eastAsia="方正仿宋_GBK" w:hAnsi="Times New Roman" w:cs="Times New Roman" w:hint="eastAsia"/>
          <w:sz w:val="32"/>
          <w:szCs w:val="32"/>
        </w:rPr>
        <w:t>书面同意</w:t>
      </w:r>
      <w:r w:rsidRPr="00947413">
        <w:rPr>
          <w:rFonts w:ascii="Times New Roman" w:eastAsia="方正仿宋_GBK" w:hAnsi="Times New Roman" w:cs="Times New Roman" w:hint="eastAsia"/>
          <w:sz w:val="32"/>
          <w:szCs w:val="32"/>
        </w:rPr>
        <w:t>意见</w:t>
      </w:r>
      <w:r>
        <w:rPr>
          <w:rFonts w:ascii="Times New Roman" w:eastAsia="方正仿宋_GBK" w:hAnsi="Times New Roman" w:cs="Times New Roman" w:hint="eastAsia"/>
          <w:sz w:val="32"/>
          <w:szCs w:val="32"/>
        </w:rPr>
        <w:t>的</w:t>
      </w:r>
      <w:r w:rsidRPr="00947413">
        <w:rPr>
          <w:rFonts w:ascii="Times New Roman" w:eastAsia="方正仿宋_GBK" w:hAnsi="Times New Roman" w:cs="Times New Roman" w:hint="eastAsia"/>
          <w:sz w:val="32"/>
          <w:szCs w:val="32"/>
        </w:rPr>
        <w:t>，纳入“资金池”</w:t>
      </w:r>
      <w:r w:rsidR="00302A7E">
        <w:rPr>
          <w:rFonts w:ascii="Times New Roman" w:eastAsia="方正仿宋_GBK" w:hAnsi="Times New Roman" w:cs="Times New Roman"/>
          <w:sz w:val="32"/>
          <w:szCs w:val="32"/>
        </w:rPr>
        <w:t>支持</w:t>
      </w:r>
      <w:r w:rsidR="00302A7E">
        <w:rPr>
          <w:rFonts w:ascii="Times New Roman" w:eastAsia="方正仿宋_GBK" w:hAnsi="Times New Roman" w:cs="Times New Roman" w:hint="eastAsia"/>
          <w:sz w:val="32"/>
          <w:szCs w:val="32"/>
        </w:rPr>
        <w:t>名单</w:t>
      </w:r>
      <w:r w:rsidRPr="00947413">
        <w:rPr>
          <w:rFonts w:ascii="Times New Roman" w:eastAsia="方正仿宋_GBK" w:hAnsi="Times New Roman" w:cs="Times New Roman" w:hint="eastAsia"/>
          <w:sz w:val="32"/>
          <w:szCs w:val="32"/>
        </w:rPr>
        <w:t>。</w:t>
      </w:r>
      <w:r w:rsidR="00D36B91">
        <w:rPr>
          <w:rFonts w:ascii="Times New Roman" w:eastAsia="方正仿宋_GBK" w:hAnsi="Times New Roman" w:cs="Times New Roman" w:hint="eastAsia"/>
          <w:sz w:val="32"/>
          <w:szCs w:val="32"/>
        </w:rPr>
        <w:t>政府性融资担保机构优先纳入支持名单。</w:t>
      </w:r>
      <w:r w:rsidR="00302A7E">
        <w:rPr>
          <w:rFonts w:ascii="Times New Roman" w:eastAsia="方正仿宋_GBK" w:hAnsi="Times New Roman" w:cs="Times New Roman" w:hint="eastAsia"/>
          <w:sz w:val="32"/>
          <w:szCs w:val="32"/>
        </w:rPr>
        <w:t>省级</w:t>
      </w:r>
      <w:r w:rsidR="00302A7E" w:rsidRPr="00947413">
        <w:rPr>
          <w:rFonts w:ascii="Times New Roman" w:eastAsia="方正仿宋_GBK" w:hAnsi="Times New Roman" w:cs="Times New Roman" w:hint="eastAsia"/>
          <w:sz w:val="32"/>
          <w:szCs w:val="32"/>
        </w:rPr>
        <w:t>再担保机构</w:t>
      </w:r>
      <w:r w:rsidR="00302A7E">
        <w:rPr>
          <w:rFonts w:ascii="Times New Roman" w:eastAsia="方正仿宋_GBK" w:hAnsi="Times New Roman" w:cs="Times New Roman" w:hint="eastAsia"/>
          <w:sz w:val="32"/>
          <w:szCs w:val="32"/>
        </w:rPr>
        <w:t>应</w:t>
      </w:r>
      <w:r w:rsidRPr="00947413">
        <w:rPr>
          <w:rFonts w:ascii="Times New Roman" w:eastAsia="方正仿宋_GBK" w:hAnsi="Times New Roman" w:cs="Times New Roman" w:hint="eastAsia"/>
          <w:sz w:val="32"/>
          <w:szCs w:val="32"/>
        </w:rPr>
        <w:t>及时将名单</w:t>
      </w:r>
      <w:r w:rsidR="00302A7E">
        <w:rPr>
          <w:rFonts w:ascii="Times New Roman" w:eastAsia="方正仿宋_GBK" w:hAnsi="Times New Roman" w:cs="Times New Roman" w:hint="eastAsia"/>
          <w:sz w:val="32"/>
          <w:szCs w:val="32"/>
        </w:rPr>
        <w:t>书面</w:t>
      </w:r>
      <w:r w:rsidRPr="00947413">
        <w:rPr>
          <w:rFonts w:ascii="Times New Roman" w:eastAsia="方正仿宋_GBK" w:hAnsi="Times New Roman" w:cs="Times New Roman" w:hint="eastAsia"/>
          <w:sz w:val="32"/>
          <w:szCs w:val="32"/>
        </w:rPr>
        <w:t>报</w:t>
      </w:r>
      <w:r w:rsidR="00302A7E">
        <w:rPr>
          <w:rFonts w:ascii="Times New Roman" w:eastAsia="方正仿宋_GBK" w:hAnsi="Times New Roman" w:cs="Times New Roman" w:hint="eastAsia"/>
          <w:sz w:val="32"/>
          <w:szCs w:val="32"/>
        </w:rPr>
        <w:t>送</w:t>
      </w:r>
      <w:r w:rsidRPr="00947413">
        <w:rPr>
          <w:rFonts w:ascii="Times New Roman" w:eastAsia="方正仿宋_GBK" w:hAnsi="Times New Roman" w:cs="Times New Roman" w:hint="eastAsia"/>
          <w:sz w:val="32"/>
          <w:szCs w:val="32"/>
        </w:rPr>
        <w:t>省财政厅备案。</w:t>
      </w:r>
    </w:p>
    <w:p w14:paraId="4E314FA0" w14:textId="017DD590" w:rsidR="00DE120C" w:rsidRPr="00403DE9" w:rsidRDefault="00F24FEE" w:rsidP="00403DE9">
      <w:pPr>
        <w:pStyle w:val="a3"/>
        <w:numPr>
          <w:ilvl w:val="0"/>
          <w:numId w:val="14"/>
        </w:numPr>
        <w:spacing w:line="560" w:lineRule="exact"/>
        <w:ind w:firstLineChars="0"/>
        <w:rPr>
          <w:rFonts w:ascii="Times New Roman" w:eastAsia="方正仿宋_GBK" w:hAnsi="Times New Roman" w:cs="Times New Roman"/>
          <w:sz w:val="32"/>
          <w:szCs w:val="32"/>
        </w:rPr>
      </w:pPr>
      <w:r w:rsidRPr="00403DE9">
        <w:rPr>
          <w:rFonts w:ascii="Times New Roman" w:eastAsia="方正仿宋_GBK" w:hAnsi="Times New Roman" w:cs="Times New Roman"/>
          <w:sz w:val="32"/>
          <w:szCs w:val="32"/>
        </w:rPr>
        <w:t>纳入资金</w:t>
      </w:r>
      <w:proofErr w:type="gramStart"/>
      <w:r w:rsidRPr="00403DE9">
        <w:rPr>
          <w:rFonts w:ascii="Times New Roman" w:eastAsia="方正仿宋_GBK" w:hAnsi="Times New Roman" w:cs="Times New Roman"/>
          <w:sz w:val="32"/>
          <w:szCs w:val="32"/>
        </w:rPr>
        <w:t>池支持</w:t>
      </w:r>
      <w:proofErr w:type="gramEnd"/>
      <w:r w:rsidRPr="00403DE9">
        <w:rPr>
          <w:rFonts w:ascii="Times New Roman" w:eastAsia="方正仿宋_GBK" w:hAnsi="Times New Roman" w:cs="Times New Roman"/>
          <w:sz w:val="32"/>
          <w:szCs w:val="32"/>
        </w:rPr>
        <w:t>范围的融资</w:t>
      </w:r>
      <w:r w:rsidR="001A30FB" w:rsidRPr="00403DE9">
        <w:rPr>
          <w:rFonts w:ascii="Times New Roman" w:eastAsia="方正仿宋_GBK" w:hAnsi="Times New Roman" w:cs="Times New Roman" w:hint="eastAsia"/>
          <w:sz w:val="32"/>
          <w:szCs w:val="32"/>
        </w:rPr>
        <w:t>再</w:t>
      </w:r>
      <w:r w:rsidRPr="00403DE9">
        <w:rPr>
          <w:rFonts w:ascii="Times New Roman" w:eastAsia="方正仿宋_GBK" w:hAnsi="Times New Roman" w:cs="Times New Roman"/>
          <w:sz w:val="32"/>
          <w:szCs w:val="32"/>
        </w:rPr>
        <w:t>担保业务，</w:t>
      </w:r>
      <w:r w:rsidR="00DE120C" w:rsidRPr="00403DE9">
        <w:rPr>
          <w:rFonts w:ascii="Times New Roman" w:eastAsia="方正仿宋_GBK" w:hAnsi="Times New Roman" w:cs="Times New Roman"/>
          <w:sz w:val="32"/>
          <w:szCs w:val="32"/>
        </w:rPr>
        <w:t>应符合以下基本条件：</w:t>
      </w:r>
    </w:p>
    <w:p w14:paraId="1078A09D" w14:textId="182FC6F9" w:rsidR="00F24FEE" w:rsidRDefault="001A30FB" w:rsidP="001A30FB">
      <w:pPr>
        <w:pStyle w:val="a3"/>
        <w:numPr>
          <w:ilvl w:val="0"/>
          <w:numId w:val="4"/>
        </w:numPr>
        <w:spacing w:line="560" w:lineRule="exact"/>
        <w:ind w:firstLineChars="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原担保业务</w:t>
      </w:r>
      <w:r w:rsidR="00F24FEE" w:rsidRPr="001A30FB">
        <w:rPr>
          <w:rFonts w:ascii="Times New Roman" w:eastAsia="方正仿宋_GBK" w:hAnsi="Times New Roman" w:cs="Times New Roman"/>
          <w:sz w:val="32"/>
          <w:szCs w:val="32"/>
        </w:rPr>
        <w:t>对单户担保金额</w:t>
      </w:r>
      <w:r w:rsidR="00F24FEE" w:rsidRPr="001A30FB">
        <w:rPr>
          <w:rFonts w:ascii="Times New Roman" w:eastAsia="方正仿宋_GBK" w:hAnsi="Times New Roman" w:cs="Times New Roman"/>
          <w:sz w:val="32"/>
          <w:szCs w:val="32"/>
        </w:rPr>
        <w:t>500</w:t>
      </w:r>
      <w:r w:rsidR="00F24FEE" w:rsidRPr="001A30FB">
        <w:rPr>
          <w:rFonts w:ascii="Times New Roman" w:eastAsia="方正仿宋_GBK" w:hAnsi="Times New Roman" w:cs="Times New Roman"/>
          <w:sz w:val="32"/>
          <w:szCs w:val="32"/>
        </w:rPr>
        <w:t>万元及以下的小</w:t>
      </w:r>
      <w:proofErr w:type="gramStart"/>
      <w:r w:rsidR="00F24FEE" w:rsidRPr="001A30FB">
        <w:rPr>
          <w:rFonts w:ascii="Times New Roman" w:eastAsia="方正仿宋_GBK" w:hAnsi="Times New Roman" w:cs="Times New Roman"/>
          <w:sz w:val="32"/>
          <w:szCs w:val="32"/>
        </w:rPr>
        <w:t>微企业</w:t>
      </w:r>
      <w:proofErr w:type="gramEnd"/>
      <w:r w:rsidR="00F24FEE" w:rsidRPr="001A30FB">
        <w:rPr>
          <w:rFonts w:ascii="Times New Roman" w:eastAsia="方正仿宋_GBK" w:hAnsi="Times New Roman" w:cs="Times New Roman"/>
          <w:sz w:val="32"/>
          <w:szCs w:val="32"/>
        </w:rPr>
        <w:t>和</w:t>
      </w:r>
      <w:r w:rsidR="00F24FEE" w:rsidRPr="001A30FB">
        <w:rPr>
          <w:rFonts w:ascii="Times New Roman" w:eastAsia="方正仿宋_GBK" w:hAnsi="Times New Roman" w:cs="Times New Roman"/>
          <w:sz w:val="32"/>
          <w:szCs w:val="32"/>
        </w:rPr>
        <w:t>“</w:t>
      </w:r>
      <w:r w:rsidR="00F24FEE" w:rsidRPr="001A30FB">
        <w:rPr>
          <w:rFonts w:ascii="Times New Roman" w:eastAsia="方正仿宋_GBK" w:hAnsi="Times New Roman" w:cs="Times New Roman"/>
          <w:sz w:val="32"/>
          <w:szCs w:val="32"/>
        </w:rPr>
        <w:t>三农</w:t>
      </w:r>
      <w:r w:rsidR="00F24FEE" w:rsidRPr="001A30FB">
        <w:rPr>
          <w:rFonts w:ascii="Times New Roman" w:eastAsia="方正仿宋_GBK" w:hAnsi="Times New Roman" w:cs="Times New Roman"/>
          <w:sz w:val="32"/>
          <w:szCs w:val="32"/>
        </w:rPr>
        <w:t>”</w:t>
      </w:r>
      <w:r w:rsidR="00F24FEE" w:rsidRPr="001A30FB">
        <w:rPr>
          <w:rFonts w:ascii="Times New Roman" w:eastAsia="方正仿宋_GBK" w:hAnsi="Times New Roman" w:cs="Times New Roman"/>
          <w:sz w:val="32"/>
          <w:szCs w:val="32"/>
        </w:rPr>
        <w:t>主体收取的担保费率</w:t>
      </w:r>
      <w:r w:rsidR="00385643" w:rsidRPr="001A30FB">
        <w:rPr>
          <w:rFonts w:ascii="Times New Roman" w:eastAsia="方正仿宋_GBK" w:hAnsi="Times New Roman" w:cs="Times New Roman" w:hint="eastAsia"/>
          <w:sz w:val="32"/>
          <w:szCs w:val="32"/>
        </w:rPr>
        <w:t>原则上</w:t>
      </w:r>
      <w:r w:rsidR="00F24FEE" w:rsidRPr="001A30FB">
        <w:rPr>
          <w:rFonts w:ascii="Times New Roman" w:eastAsia="方正仿宋_GBK" w:hAnsi="Times New Roman" w:cs="Times New Roman"/>
          <w:sz w:val="32"/>
          <w:szCs w:val="32"/>
        </w:rPr>
        <w:t>不超过</w:t>
      </w:r>
      <w:r w:rsidR="00F24FEE" w:rsidRPr="001A30FB">
        <w:rPr>
          <w:rFonts w:ascii="Times New Roman" w:eastAsia="方正仿宋_GBK" w:hAnsi="Times New Roman" w:cs="Times New Roman"/>
          <w:sz w:val="32"/>
          <w:szCs w:val="32"/>
        </w:rPr>
        <w:t>1%</w:t>
      </w:r>
      <w:r w:rsidR="00F24FEE" w:rsidRPr="001A30FB">
        <w:rPr>
          <w:rFonts w:ascii="Times New Roman" w:eastAsia="方正仿宋_GBK" w:hAnsi="Times New Roman" w:cs="Times New Roman"/>
          <w:sz w:val="32"/>
          <w:szCs w:val="32"/>
        </w:rPr>
        <w:t>，对单户担保金额</w:t>
      </w:r>
      <w:r w:rsidR="00F24FEE" w:rsidRPr="001A30FB">
        <w:rPr>
          <w:rFonts w:ascii="Times New Roman" w:eastAsia="方正仿宋_GBK" w:hAnsi="Times New Roman" w:cs="Times New Roman"/>
          <w:sz w:val="32"/>
          <w:szCs w:val="32"/>
        </w:rPr>
        <w:t>500</w:t>
      </w:r>
      <w:r w:rsidR="00F24FEE" w:rsidRPr="001A30FB">
        <w:rPr>
          <w:rFonts w:ascii="Times New Roman" w:eastAsia="方正仿宋_GBK" w:hAnsi="Times New Roman" w:cs="Times New Roman"/>
          <w:sz w:val="32"/>
          <w:szCs w:val="32"/>
        </w:rPr>
        <w:t>万元以上的小</w:t>
      </w:r>
      <w:proofErr w:type="gramStart"/>
      <w:r w:rsidR="00F24FEE" w:rsidRPr="001A30FB">
        <w:rPr>
          <w:rFonts w:ascii="Times New Roman" w:eastAsia="方正仿宋_GBK" w:hAnsi="Times New Roman" w:cs="Times New Roman"/>
          <w:sz w:val="32"/>
          <w:szCs w:val="32"/>
        </w:rPr>
        <w:t>微企业</w:t>
      </w:r>
      <w:proofErr w:type="gramEnd"/>
      <w:r w:rsidR="00F24FEE" w:rsidRPr="001A30FB">
        <w:rPr>
          <w:rFonts w:ascii="Times New Roman" w:eastAsia="方正仿宋_GBK" w:hAnsi="Times New Roman" w:cs="Times New Roman"/>
          <w:sz w:val="32"/>
          <w:szCs w:val="32"/>
        </w:rPr>
        <w:t>和</w:t>
      </w:r>
      <w:r w:rsidR="00F24FEE" w:rsidRPr="001A30FB">
        <w:rPr>
          <w:rFonts w:ascii="Times New Roman" w:eastAsia="方正仿宋_GBK" w:hAnsi="Times New Roman" w:cs="Times New Roman"/>
          <w:sz w:val="32"/>
          <w:szCs w:val="32"/>
        </w:rPr>
        <w:t>“</w:t>
      </w:r>
      <w:r w:rsidR="00F24FEE" w:rsidRPr="001A30FB">
        <w:rPr>
          <w:rFonts w:ascii="Times New Roman" w:eastAsia="方正仿宋_GBK" w:hAnsi="Times New Roman" w:cs="Times New Roman"/>
          <w:sz w:val="32"/>
          <w:szCs w:val="32"/>
        </w:rPr>
        <w:t>三农</w:t>
      </w:r>
      <w:r w:rsidR="00F24FEE" w:rsidRPr="001A30FB">
        <w:rPr>
          <w:rFonts w:ascii="Times New Roman" w:eastAsia="方正仿宋_GBK" w:hAnsi="Times New Roman" w:cs="Times New Roman"/>
          <w:sz w:val="32"/>
          <w:szCs w:val="32"/>
        </w:rPr>
        <w:t>”</w:t>
      </w:r>
      <w:r w:rsidR="00F24FEE" w:rsidRPr="001A30FB">
        <w:rPr>
          <w:rFonts w:ascii="Times New Roman" w:eastAsia="方正仿宋_GBK" w:hAnsi="Times New Roman" w:cs="Times New Roman"/>
          <w:sz w:val="32"/>
          <w:szCs w:val="32"/>
        </w:rPr>
        <w:t>主体收取的担保费率</w:t>
      </w:r>
      <w:r w:rsidR="00385643" w:rsidRPr="001A30FB">
        <w:rPr>
          <w:rFonts w:ascii="Times New Roman" w:eastAsia="方正仿宋_GBK" w:hAnsi="Times New Roman" w:cs="Times New Roman" w:hint="eastAsia"/>
          <w:sz w:val="32"/>
          <w:szCs w:val="32"/>
        </w:rPr>
        <w:t>原则上</w:t>
      </w:r>
      <w:r w:rsidR="00F24FEE" w:rsidRPr="001A30FB">
        <w:rPr>
          <w:rFonts w:ascii="Times New Roman" w:eastAsia="方正仿宋_GBK" w:hAnsi="Times New Roman" w:cs="Times New Roman"/>
          <w:sz w:val="32"/>
          <w:szCs w:val="32"/>
        </w:rPr>
        <w:t>不超过</w:t>
      </w:r>
      <w:r w:rsidR="00F24FEE" w:rsidRPr="001A30FB">
        <w:rPr>
          <w:rFonts w:ascii="Times New Roman" w:eastAsia="方正仿宋_GBK" w:hAnsi="Times New Roman" w:cs="Times New Roman"/>
          <w:sz w:val="32"/>
          <w:szCs w:val="32"/>
        </w:rPr>
        <w:t>1.5%</w:t>
      </w:r>
      <w:r w:rsidR="00F24FEE" w:rsidRPr="001A30FB">
        <w:rPr>
          <w:rFonts w:ascii="Times New Roman" w:eastAsia="方正仿宋_GBK" w:hAnsi="Times New Roman" w:cs="Times New Roman"/>
          <w:sz w:val="32"/>
          <w:szCs w:val="32"/>
        </w:rPr>
        <w:t>。</w:t>
      </w:r>
    </w:p>
    <w:p w14:paraId="52F86289" w14:textId="349D5E74" w:rsidR="001A30FB" w:rsidRPr="001A30FB" w:rsidRDefault="001A30FB" w:rsidP="001A30FB">
      <w:pPr>
        <w:pStyle w:val="a3"/>
        <w:numPr>
          <w:ilvl w:val="0"/>
          <w:numId w:val="4"/>
        </w:numPr>
        <w:spacing w:line="560" w:lineRule="exact"/>
        <w:ind w:firstLineChars="0"/>
        <w:rPr>
          <w:rFonts w:ascii="Times New Roman" w:eastAsia="方正仿宋_GBK" w:hAnsi="Times New Roman" w:cs="Times New Roman"/>
          <w:sz w:val="32"/>
          <w:szCs w:val="32"/>
        </w:rPr>
      </w:pPr>
      <w:r w:rsidRPr="00216A1A">
        <w:rPr>
          <w:rFonts w:ascii="Times New Roman" w:eastAsia="方正仿宋_GBK" w:hAnsi="Times New Roman" w:cs="Times New Roman" w:hint="eastAsia"/>
          <w:sz w:val="32"/>
          <w:szCs w:val="32"/>
        </w:rPr>
        <w:t>单户担保金额</w:t>
      </w:r>
      <w:r w:rsidRPr="00216A1A">
        <w:rPr>
          <w:rFonts w:ascii="Times New Roman" w:eastAsia="方正仿宋_GBK" w:hAnsi="Times New Roman" w:cs="Times New Roman"/>
          <w:sz w:val="32"/>
          <w:szCs w:val="32"/>
        </w:rPr>
        <w:t>500</w:t>
      </w:r>
      <w:r w:rsidRPr="00216A1A">
        <w:rPr>
          <w:rFonts w:ascii="Times New Roman" w:eastAsia="方正仿宋_GBK" w:hAnsi="Times New Roman" w:cs="Times New Roman"/>
          <w:sz w:val="32"/>
          <w:szCs w:val="32"/>
        </w:rPr>
        <w:t>万元及以下的再担保业务费率，原则上不高于</w:t>
      </w:r>
      <w:r w:rsidRPr="00216A1A">
        <w:rPr>
          <w:rFonts w:ascii="Times New Roman" w:eastAsia="方正仿宋_GBK" w:hAnsi="Times New Roman" w:cs="Times New Roman"/>
          <w:sz w:val="32"/>
          <w:szCs w:val="32"/>
        </w:rPr>
        <w:t>0.3%</w:t>
      </w:r>
      <w:r w:rsidRPr="00216A1A">
        <w:rPr>
          <w:rFonts w:ascii="Times New Roman" w:eastAsia="方正仿宋_GBK" w:hAnsi="Times New Roman" w:cs="Times New Roman"/>
          <w:sz w:val="32"/>
          <w:szCs w:val="32"/>
        </w:rPr>
        <w:t>，单户</w:t>
      </w:r>
      <w:r w:rsidRPr="001A30FB">
        <w:rPr>
          <w:rFonts w:ascii="Times New Roman" w:eastAsia="方正仿宋_GBK" w:hAnsi="Times New Roman" w:cs="Times New Roman"/>
          <w:sz w:val="32"/>
          <w:szCs w:val="32"/>
        </w:rPr>
        <w:t>担保金额</w:t>
      </w:r>
      <w:r w:rsidRPr="001A30FB">
        <w:rPr>
          <w:rFonts w:ascii="Times New Roman" w:eastAsia="方正仿宋_GBK" w:hAnsi="Times New Roman" w:cs="Times New Roman"/>
          <w:sz w:val="32"/>
          <w:szCs w:val="32"/>
        </w:rPr>
        <w:t>500</w:t>
      </w:r>
      <w:r w:rsidRPr="001A30FB">
        <w:rPr>
          <w:rFonts w:ascii="Times New Roman" w:eastAsia="方正仿宋_GBK" w:hAnsi="Times New Roman" w:cs="Times New Roman"/>
          <w:sz w:val="32"/>
          <w:szCs w:val="32"/>
        </w:rPr>
        <w:t>万元以上的再担保业务费率，原则上不高于</w:t>
      </w:r>
      <w:r w:rsidRPr="001A30FB">
        <w:rPr>
          <w:rFonts w:ascii="Times New Roman" w:eastAsia="方正仿宋_GBK" w:hAnsi="Times New Roman" w:cs="Times New Roman"/>
          <w:sz w:val="32"/>
          <w:szCs w:val="32"/>
        </w:rPr>
        <w:t>0.5%</w:t>
      </w:r>
      <w:r w:rsidRPr="001A30FB">
        <w:rPr>
          <w:rFonts w:ascii="Times New Roman" w:eastAsia="方正仿宋_GBK" w:hAnsi="Times New Roman" w:cs="Times New Roman"/>
          <w:sz w:val="32"/>
          <w:szCs w:val="32"/>
        </w:rPr>
        <w:t>。</w:t>
      </w:r>
    </w:p>
    <w:p w14:paraId="2BBDA59A" w14:textId="45AB3DCE" w:rsidR="00DE120C" w:rsidRPr="001A30FB" w:rsidRDefault="001A30FB" w:rsidP="001A30FB">
      <w:pPr>
        <w:pStyle w:val="a3"/>
        <w:numPr>
          <w:ilvl w:val="0"/>
          <w:numId w:val="4"/>
        </w:numPr>
        <w:spacing w:line="560" w:lineRule="exact"/>
        <w:ind w:firstLineChars="0"/>
        <w:rPr>
          <w:rFonts w:ascii="Times New Roman" w:eastAsia="方正仿宋_GBK" w:hAnsi="Times New Roman" w:cs="Times New Roman"/>
          <w:sz w:val="32"/>
          <w:szCs w:val="32"/>
        </w:rPr>
      </w:pPr>
      <w:r w:rsidRPr="001A30FB">
        <w:rPr>
          <w:rFonts w:ascii="Times New Roman" w:eastAsia="方正仿宋_GBK" w:hAnsi="Times New Roman" w:cs="Times New Roman" w:hint="eastAsia"/>
          <w:sz w:val="32"/>
          <w:szCs w:val="32"/>
        </w:rPr>
        <w:lastRenderedPageBreak/>
        <w:t>除担保费外</w:t>
      </w:r>
      <w:r>
        <w:rPr>
          <w:rFonts w:ascii="Times New Roman" w:eastAsia="方正仿宋_GBK" w:hAnsi="Times New Roman" w:cs="Times New Roman" w:hint="eastAsia"/>
          <w:sz w:val="32"/>
          <w:szCs w:val="32"/>
        </w:rPr>
        <w:t>，</w:t>
      </w:r>
      <w:r w:rsidRPr="001A30FB">
        <w:rPr>
          <w:rFonts w:ascii="Times New Roman" w:eastAsia="方正仿宋_GBK" w:hAnsi="Times New Roman" w:cs="Times New Roman"/>
          <w:sz w:val="32"/>
          <w:szCs w:val="32"/>
        </w:rPr>
        <w:t>不得以保证金、承诺费、咨询费、顾问费、注册费、资料费等名义收取不合理费用</w:t>
      </w:r>
      <w:r>
        <w:rPr>
          <w:rFonts w:ascii="Times New Roman" w:eastAsia="方正仿宋_GBK" w:hAnsi="Times New Roman" w:cs="Times New Roman" w:hint="eastAsia"/>
          <w:sz w:val="32"/>
          <w:szCs w:val="32"/>
        </w:rPr>
        <w:t>。</w:t>
      </w:r>
    </w:p>
    <w:p w14:paraId="425477EF" w14:textId="43F66859" w:rsidR="00430075" w:rsidRPr="00B61B18" w:rsidRDefault="00F24FEE" w:rsidP="00B61B18">
      <w:pPr>
        <w:pStyle w:val="a3"/>
        <w:numPr>
          <w:ilvl w:val="0"/>
          <w:numId w:val="16"/>
        </w:numPr>
        <w:spacing w:line="560" w:lineRule="exact"/>
        <w:ind w:firstLineChars="0"/>
        <w:rPr>
          <w:rFonts w:ascii="Times New Roman" w:eastAsia="方正仿宋_GBK" w:hAnsi="Times New Roman" w:cs="Times New Roman"/>
          <w:sz w:val="32"/>
          <w:szCs w:val="32"/>
        </w:rPr>
      </w:pPr>
      <w:proofErr w:type="gramStart"/>
      <w:r w:rsidRPr="00B61B18">
        <w:rPr>
          <w:rFonts w:ascii="Times New Roman" w:eastAsia="方正仿宋_GBK" w:hAnsi="Times New Roman" w:cs="Times New Roman"/>
          <w:sz w:val="32"/>
          <w:szCs w:val="32"/>
        </w:rPr>
        <w:t>银担合作</w:t>
      </w:r>
      <w:proofErr w:type="gramEnd"/>
      <w:r w:rsidRPr="00B61B18">
        <w:rPr>
          <w:rFonts w:ascii="Times New Roman" w:eastAsia="方正仿宋_GBK" w:hAnsi="Times New Roman" w:cs="Times New Roman"/>
          <w:sz w:val="32"/>
          <w:szCs w:val="32"/>
        </w:rPr>
        <w:t>各方应按照国家有关规定，协商确定资金</w:t>
      </w:r>
      <w:proofErr w:type="gramStart"/>
      <w:r w:rsidRPr="00B61B18">
        <w:rPr>
          <w:rFonts w:ascii="Times New Roman" w:eastAsia="方正仿宋_GBK" w:hAnsi="Times New Roman" w:cs="Times New Roman"/>
          <w:sz w:val="32"/>
          <w:szCs w:val="32"/>
        </w:rPr>
        <w:t>池支持</w:t>
      </w:r>
      <w:proofErr w:type="gramEnd"/>
      <w:r w:rsidRPr="00B61B18">
        <w:rPr>
          <w:rFonts w:ascii="Times New Roman" w:eastAsia="方正仿宋_GBK" w:hAnsi="Times New Roman" w:cs="Times New Roman"/>
          <w:sz w:val="32"/>
          <w:szCs w:val="32"/>
        </w:rPr>
        <w:t>范围的融资</w:t>
      </w:r>
      <w:r w:rsidR="00AB5EA7" w:rsidRPr="00B61B18">
        <w:rPr>
          <w:rFonts w:ascii="Times New Roman" w:eastAsia="方正仿宋_GBK" w:hAnsi="Times New Roman" w:cs="Times New Roman" w:hint="eastAsia"/>
          <w:sz w:val="32"/>
          <w:szCs w:val="32"/>
        </w:rPr>
        <w:t>再</w:t>
      </w:r>
      <w:r w:rsidRPr="00B61B18">
        <w:rPr>
          <w:rFonts w:ascii="Times New Roman" w:eastAsia="方正仿宋_GBK" w:hAnsi="Times New Roman" w:cs="Times New Roman"/>
          <w:sz w:val="32"/>
          <w:szCs w:val="32"/>
        </w:rPr>
        <w:t>担保业务风险分担比例。其中：</w:t>
      </w:r>
      <w:r w:rsidR="00DE120C" w:rsidRPr="00B61B18">
        <w:rPr>
          <w:rFonts w:ascii="Times New Roman" w:eastAsia="方正仿宋_GBK" w:hAnsi="Times New Roman" w:cs="Times New Roman"/>
          <w:sz w:val="32"/>
          <w:szCs w:val="32"/>
        </w:rPr>
        <w:t>国家融资担保基金和</w:t>
      </w:r>
      <w:r w:rsidRPr="00B61B18">
        <w:rPr>
          <w:rFonts w:ascii="Times New Roman" w:eastAsia="方正仿宋_GBK" w:hAnsi="Times New Roman" w:cs="Times New Roman"/>
          <w:sz w:val="32"/>
          <w:szCs w:val="32"/>
        </w:rPr>
        <w:t>银行</w:t>
      </w:r>
      <w:r w:rsidR="00DE120C" w:rsidRPr="00B61B18">
        <w:rPr>
          <w:rFonts w:ascii="Times New Roman" w:eastAsia="方正仿宋_GBK" w:hAnsi="Times New Roman" w:cs="Times New Roman"/>
          <w:sz w:val="32"/>
          <w:szCs w:val="32"/>
        </w:rPr>
        <w:t>业金融机构</w:t>
      </w:r>
      <w:r w:rsidRPr="00B61B18">
        <w:rPr>
          <w:rFonts w:ascii="Times New Roman" w:eastAsia="方正仿宋_GBK" w:hAnsi="Times New Roman" w:cs="Times New Roman"/>
          <w:sz w:val="32"/>
          <w:szCs w:val="32"/>
        </w:rPr>
        <w:t>承担</w:t>
      </w:r>
      <w:r w:rsidR="00DE120C" w:rsidRPr="00B61B18">
        <w:rPr>
          <w:rFonts w:ascii="Times New Roman" w:eastAsia="方正仿宋_GBK" w:hAnsi="Times New Roman" w:cs="Times New Roman"/>
          <w:sz w:val="32"/>
          <w:szCs w:val="32"/>
        </w:rPr>
        <w:t>的风险责任比例</w:t>
      </w:r>
      <w:r w:rsidR="002D4119" w:rsidRPr="00216A1A">
        <w:rPr>
          <w:rFonts w:ascii="Times New Roman" w:eastAsia="方正仿宋_GBK" w:hAnsi="Times New Roman" w:cs="Times New Roman" w:hint="eastAsia"/>
          <w:sz w:val="32"/>
          <w:szCs w:val="32"/>
        </w:rPr>
        <w:t>原则上</w:t>
      </w:r>
      <w:r w:rsidR="00DE120C" w:rsidRPr="00B61B18">
        <w:rPr>
          <w:rFonts w:ascii="Times New Roman" w:eastAsia="方正仿宋_GBK" w:hAnsi="Times New Roman" w:cs="Times New Roman"/>
          <w:sz w:val="32"/>
          <w:szCs w:val="32"/>
        </w:rPr>
        <w:t>均</w:t>
      </w:r>
      <w:r w:rsidRPr="00B61B18">
        <w:rPr>
          <w:rFonts w:ascii="Times New Roman" w:eastAsia="方正仿宋_GBK" w:hAnsi="Times New Roman" w:cs="Times New Roman"/>
          <w:sz w:val="32"/>
          <w:szCs w:val="32"/>
        </w:rPr>
        <w:t>不低于</w:t>
      </w:r>
      <w:r w:rsidRPr="00B61B18">
        <w:rPr>
          <w:rFonts w:ascii="Times New Roman" w:eastAsia="方正仿宋_GBK" w:hAnsi="Times New Roman" w:cs="Times New Roman"/>
          <w:sz w:val="32"/>
          <w:szCs w:val="32"/>
        </w:rPr>
        <w:t>20%</w:t>
      </w:r>
      <w:r w:rsidR="00DE120C" w:rsidRPr="00B61B18">
        <w:rPr>
          <w:rFonts w:ascii="Times New Roman" w:eastAsia="方正仿宋_GBK" w:hAnsi="Times New Roman" w:cs="Times New Roman"/>
          <w:sz w:val="32"/>
          <w:szCs w:val="32"/>
        </w:rPr>
        <w:t>，省级再担保机构承担的风险责任比例不低于国家融资担保基金承担的比例、不高于</w:t>
      </w:r>
      <w:r w:rsidR="00DE120C" w:rsidRPr="00B61B18">
        <w:rPr>
          <w:rFonts w:ascii="Times New Roman" w:eastAsia="方正仿宋_GBK" w:hAnsi="Times New Roman" w:cs="Times New Roman"/>
          <w:sz w:val="32"/>
          <w:szCs w:val="32"/>
        </w:rPr>
        <w:t>30%</w:t>
      </w:r>
      <w:r w:rsidRPr="00B61B18">
        <w:rPr>
          <w:rFonts w:ascii="Times New Roman" w:eastAsia="方正仿宋_GBK" w:hAnsi="Times New Roman" w:cs="Times New Roman"/>
          <w:sz w:val="32"/>
          <w:szCs w:val="32"/>
        </w:rPr>
        <w:t>。</w:t>
      </w:r>
    </w:p>
    <w:p w14:paraId="23117ACD" w14:textId="77777777" w:rsidR="00DB5C8C" w:rsidRPr="00BF308D" w:rsidRDefault="00DB5C8C" w:rsidP="001369D5">
      <w:pPr>
        <w:spacing w:line="560" w:lineRule="exact"/>
        <w:rPr>
          <w:rFonts w:ascii="Times New Roman" w:eastAsia="方正仿宋_GBK" w:hAnsi="Times New Roman" w:cs="Times New Roman"/>
          <w:sz w:val="32"/>
          <w:szCs w:val="32"/>
        </w:rPr>
      </w:pPr>
    </w:p>
    <w:p w14:paraId="20C8DF55" w14:textId="54D22C6E" w:rsidR="00EE7F30" w:rsidRPr="00BF308D" w:rsidRDefault="00EE7F30" w:rsidP="001369D5">
      <w:pPr>
        <w:spacing w:line="560" w:lineRule="exact"/>
        <w:jc w:val="center"/>
        <w:rPr>
          <w:rFonts w:ascii="Times New Roman" w:eastAsia="方正黑体_GBK" w:hAnsi="Times New Roman" w:cs="Times New Roman"/>
          <w:sz w:val="32"/>
          <w:szCs w:val="32"/>
        </w:rPr>
      </w:pPr>
      <w:r w:rsidRPr="00BF308D">
        <w:rPr>
          <w:rFonts w:ascii="Times New Roman" w:eastAsia="方正黑体_GBK" w:hAnsi="Times New Roman" w:cs="Times New Roman"/>
          <w:sz w:val="32"/>
          <w:szCs w:val="32"/>
        </w:rPr>
        <w:t>第三章</w:t>
      </w:r>
      <w:r w:rsidRPr="00BF308D">
        <w:rPr>
          <w:rFonts w:ascii="Times New Roman" w:eastAsia="方正黑体_GBK" w:hAnsi="Times New Roman" w:cs="Times New Roman"/>
          <w:sz w:val="32"/>
          <w:szCs w:val="32"/>
        </w:rPr>
        <w:t xml:space="preserve"> </w:t>
      </w:r>
      <w:r w:rsidRPr="00BF308D">
        <w:rPr>
          <w:rFonts w:ascii="Times New Roman" w:eastAsia="方正黑体_GBK" w:hAnsi="Times New Roman" w:cs="Times New Roman"/>
          <w:sz w:val="32"/>
          <w:szCs w:val="32"/>
        </w:rPr>
        <w:t>代偿补偿</w:t>
      </w:r>
      <w:r w:rsidR="00FC2D09">
        <w:rPr>
          <w:rFonts w:ascii="Times New Roman" w:eastAsia="方正黑体_GBK" w:hAnsi="Times New Roman" w:cs="Times New Roman" w:hint="eastAsia"/>
          <w:sz w:val="32"/>
          <w:szCs w:val="32"/>
        </w:rPr>
        <w:t>标准和</w:t>
      </w:r>
      <w:r w:rsidRPr="00BF308D">
        <w:rPr>
          <w:rFonts w:ascii="Times New Roman" w:eastAsia="方正黑体_GBK" w:hAnsi="Times New Roman" w:cs="Times New Roman"/>
          <w:sz w:val="32"/>
          <w:szCs w:val="32"/>
        </w:rPr>
        <w:t>程序</w:t>
      </w:r>
    </w:p>
    <w:p w14:paraId="11582302" w14:textId="7CC9089B" w:rsidR="00FC2D09" w:rsidRPr="00216A1A" w:rsidRDefault="002102F6" w:rsidP="00B61B18">
      <w:pPr>
        <w:pStyle w:val="a3"/>
        <w:numPr>
          <w:ilvl w:val="0"/>
          <w:numId w:val="16"/>
        </w:numPr>
        <w:spacing w:line="560" w:lineRule="exact"/>
        <w:ind w:firstLineChars="0"/>
        <w:rPr>
          <w:rFonts w:ascii="Times New Roman" w:eastAsia="方正仿宋_GBK" w:hAnsi="Times New Roman" w:cs="Times New Roman"/>
          <w:sz w:val="32"/>
          <w:szCs w:val="32"/>
        </w:rPr>
      </w:pPr>
      <w:r w:rsidRPr="00B61B18">
        <w:rPr>
          <w:rFonts w:ascii="Times New Roman" w:eastAsia="方正仿宋_GBK" w:hAnsi="Times New Roman" w:cs="Times New Roman" w:hint="eastAsia"/>
          <w:sz w:val="32"/>
          <w:szCs w:val="32"/>
        </w:rPr>
        <w:t>资金</w:t>
      </w:r>
      <w:proofErr w:type="gramStart"/>
      <w:r w:rsidRPr="00B61B18">
        <w:rPr>
          <w:rFonts w:ascii="Times New Roman" w:eastAsia="方正仿宋_GBK" w:hAnsi="Times New Roman" w:cs="Times New Roman" w:hint="eastAsia"/>
          <w:sz w:val="32"/>
          <w:szCs w:val="32"/>
        </w:rPr>
        <w:t>池</w:t>
      </w:r>
      <w:r w:rsidR="00FC2D09" w:rsidRPr="00B61B18">
        <w:rPr>
          <w:rFonts w:ascii="Times New Roman" w:eastAsia="方正仿宋_GBK" w:hAnsi="Times New Roman" w:cs="Times New Roman" w:hint="eastAsia"/>
          <w:sz w:val="32"/>
          <w:szCs w:val="32"/>
        </w:rPr>
        <w:t>对于</w:t>
      </w:r>
      <w:proofErr w:type="gramEnd"/>
      <w:r w:rsidR="00FC2D09" w:rsidRPr="00B61B18">
        <w:rPr>
          <w:rFonts w:ascii="Times New Roman" w:eastAsia="方正仿宋_GBK" w:hAnsi="Times New Roman" w:cs="Times New Roman" w:hint="eastAsia"/>
          <w:sz w:val="32"/>
          <w:szCs w:val="32"/>
        </w:rPr>
        <w:t>符合条件的融资再担保业务，按照省级再担保机构实际承担代偿责任的</w:t>
      </w:r>
      <w:r w:rsidR="00FC2D09" w:rsidRPr="00B61B18">
        <w:rPr>
          <w:rFonts w:ascii="Times New Roman" w:eastAsia="方正仿宋_GBK" w:hAnsi="Times New Roman" w:cs="Times New Roman"/>
          <w:sz w:val="32"/>
          <w:szCs w:val="32"/>
        </w:rPr>
        <w:t>60%</w:t>
      </w:r>
      <w:r w:rsidR="00FC2D09" w:rsidRPr="00B61B18">
        <w:rPr>
          <w:rFonts w:ascii="Times New Roman" w:eastAsia="方正仿宋_GBK" w:hAnsi="Times New Roman" w:cs="Times New Roman"/>
          <w:sz w:val="32"/>
          <w:szCs w:val="32"/>
        </w:rPr>
        <w:t>给予补偿。对支小支农业务规模和占比保持较快增长、担保费率持续降低的</w:t>
      </w:r>
      <w:r w:rsidRPr="00B61B18">
        <w:rPr>
          <w:rFonts w:ascii="Times New Roman" w:eastAsia="方正仿宋_GBK" w:hAnsi="Times New Roman" w:cs="Times New Roman" w:hint="eastAsia"/>
          <w:sz w:val="32"/>
          <w:szCs w:val="32"/>
        </w:rPr>
        <w:t>省级再担保机构</w:t>
      </w:r>
      <w:r w:rsidR="00FC2D09" w:rsidRPr="00B61B18">
        <w:rPr>
          <w:rFonts w:ascii="Times New Roman" w:eastAsia="方正仿宋_GBK" w:hAnsi="Times New Roman" w:cs="Times New Roman"/>
          <w:sz w:val="32"/>
          <w:szCs w:val="32"/>
        </w:rPr>
        <w:t>，</w:t>
      </w:r>
      <w:r w:rsidRPr="00216A1A">
        <w:rPr>
          <w:rFonts w:ascii="Times New Roman" w:eastAsia="方正仿宋_GBK" w:hAnsi="Times New Roman" w:cs="Times New Roman" w:hint="eastAsia"/>
          <w:sz w:val="32"/>
          <w:szCs w:val="32"/>
        </w:rPr>
        <w:t>资金</w:t>
      </w:r>
      <w:proofErr w:type="gramStart"/>
      <w:r w:rsidRPr="00216A1A">
        <w:rPr>
          <w:rFonts w:ascii="Times New Roman" w:eastAsia="方正仿宋_GBK" w:hAnsi="Times New Roman" w:cs="Times New Roman" w:hint="eastAsia"/>
          <w:sz w:val="32"/>
          <w:szCs w:val="32"/>
        </w:rPr>
        <w:t>池</w:t>
      </w:r>
      <w:r w:rsidR="00FC2D09" w:rsidRPr="00216A1A">
        <w:rPr>
          <w:rFonts w:ascii="Times New Roman" w:eastAsia="方正仿宋_GBK" w:hAnsi="Times New Roman" w:cs="Times New Roman"/>
          <w:sz w:val="32"/>
          <w:szCs w:val="32"/>
        </w:rPr>
        <w:t>适当</w:t>
      </w:r>
      <w:proofErr w:type="gramEnd"/>
      <w:r w:rsidR="00FC2D09" w:rsidRPr="00216A1A">
        <w:rPr>
          <w:rFonts w:ascii="Times New Roman" w:eastAsia="方正仿宋_GBK" w:hAnsi="Times New Roman" w:cs="Times New Roman"/>
          <w:sz w:val="32"/>
          <w:szCs w:val="32"/>
        </w:rPr>
        <w:t>上浮补偿比例最高至</w:t>
      </w:r>
      <w:r w:rsidR="00FC2D09" w:rsidRPr="00216A1A">
        <w:rPr>
          <w:rFonts w:ascii="Times New Roman" w:eastAsia="方正仿宋_GBK" w:hAnsi="Times New Roman" w:cs="Times New Roman"/>
          <w:sz w:val="32"/>
          <w:szCs w:val="32"/>
        </w:rPr>
        <w:t>70%</w:t>
      </w:r>
      <w:r w:rsidR="00FC2D09" w:rsidRPr="00216A1A">
        <w:rPr>
          <w:rFonts w:ascii="Times New Roman" w:eastAsia="方正仿宋_GBK" w:hAnsi="Times New Roman" w:cs="Times New Roman"/>
          <w:sz w:val="32"/>
          <w:szCs w:val="32"/>
        </w:rPr>
        <w:t>。</w:t>
      </w:r>
    </w:p>
    <w:p w14:paraId="18DEAEFF" w14:textId="7C630C2D" w:rsidR="00FC2D09" w:rsidRPr="00BF308D" w:rsidRDefault="00FC2D09" w:rsidP="00FC2D09">
      <w:pPr>
        <w:spacing w:line="560" w:lineRule="exact"/>
        <w:ind w:firstLine="645"/>
        <w:rPr>
          <w:rFonts w:ascii="Times New Roman" w:eastAsia="方正仿宋_GBK" w:hAnsi="Times New Roman" w:cs="Times New Roman"/>
          <w:sz w:val="32"/>
          <w:szCs w:val="32"/>
        </w:rPr>
      </w:pPr>
      <w:r w:rsidRPr="00D36B91">
        <w:rPr>
          <w:rFonts w:ascii="Times New Roman" w:eastAsia="方正仿宋_GBK" w:hAnsi="Times New Roman" w:cs="Times New Roman"/>
          <w:sz w:val="32"/>
          <w:szCs w:val="32"/>
        </w:rPr>
        <w:t>省级再担保机构代偿</w:t>
      </w:r>
      <w:r w:rsidR="00477C69">
        <w:rPr>
          <w:rFonts w:ascii="Times New Roman" w:eastAsia="方正仿宋_GBK" w:hAnsi="Times New Roman" w:cs="Times New Roman" w:hint="eastAsia"/>
          <w:sz w:val="32"/>
          <w:szCs w:val="32"/>
        </w:rPr>
        <w:t>分险的</w:t>
      </w:r>
      <w:r w:rsidRPr="00D36B91">
        <w:rPr>
          <w:rFonts w:ascii="Times New Roman" w:eastAsia="方正仿宋_GBK" w:hAnsi="Times New Roman" w:cs="Times New Roman"/>
          <w:sz w:val="32"/>
          <w:szCs w:val="32"/>
        </w:rPr>
        <w:t>融资担保机构合作年度内的代偿项目未清偿本金总额，超过上一合作年度内新增再担保业务融资本金总额</w:t>
      </w:r>
      <w:r w:rsidRPr="00D36B91">
        <w:rPr>
          <w:rFonts w:ascii="Times New Roman" w:eastAsia="方正仿宋_GBK" w:hAnsi="Times New Roman" w:cs="Times New Roman"/>
          <w:sz w:val="32"/>
          <w:szCs w:val="32"/>
        </w:rPr>
        <w:t>5%</w:t>
      </w:r>
      <w:r w:rsidRPr="00D36B91">
        <w:rPr>
          <w:rFonts w:ascii="Times New Roman" w:eastAsia="方正仿宋_GBK" w:hAnsi="Times New Roman" w:cs="Times New Roman"/>
          <w:sz w:val="32"/>
          <w:szCs w:val="32"/>
        </w:rPr>
        <w:t>的，对于超过部分资金池不予补偿。</w:t>
      </w:r>
    </w:p>
    <w:p w14:paraId="255427D0" w14:textId="6345D341" w:rsidR="00FC2D09" w:rsidRPr="001B7282" w:rsidRDefault="00FC2D09" w:rsidP="001B7282">
      <w:pPr>
        <w:pStyle w:val="a3"/>
        <w:numPr>
          <w:ilvl w:val="0"/>
          <w:numId w:val="16"/>
        </w:numPr>
        <w:spacing w:line="560" w:lineRule="exact"/>
        <w:ind w:firstLineChars="0"/>
        <w:rPr>
          <w:rFonts w:ascii="Times New Roman" w:eastAsia="方正仿宋_GBK" w:hAnsi="Times New Roman" w:cs="Times New Roman"/>
          <w:sz w:val="32"/>
          <w:szCs w:val="32"/>
        </w:rPr>
      </w:pPr>
      <w:r w:rsidRPr="001B7282">
        <w:rPr>
          <w:rFonts w:ascii="Times New Roman" w:eastAsia="方正仿宋_GBK" w:hAnsi="Times New Roman" w:cs="Times New Roman"/>
          <w:sz w:val="32"/>
          <w:szCs w:val="32"/>
        </w:rPr>
        <w:t>对引领示范作用较强，支持小微企业、</w:t>
      </w:r>
      <w:r w:rsidRPr="001B7282">
        <w:rPr>
          <w:rFonts w:ascii="Times New Roman" w:eastAsia="方正仿宋_GBK" w:hAnsi="Times New Roman" w:cs="Times New Roman"/>
          <w:sz w:val="32"/>
          <w:szCs w:val="32"/>
        </w:rPr>
        <w:t>“</w:t>
      </w:r>
      <w:r w:rsidRPr="001B7282">
        <w:rPr>
          <w:rFonts w:ascii="Times New Roman" w:eastAsia="方正仿宋_GBK" w:hAnsi="Times New Roman" w:cs="Times New Roman"/>
          <w:sz w:val="32"/>
          <w:szCs w:val="32"/>
        </w:rPr>
        <w:t>三农</w:t>
      </w:r>
      <w:r w:rsidRPr="001B7282">
        <w:rPr>
          <w:rFonts w:ascii="Times New Roman" w:eastAsia="方正仿宋_GBK" w:hAnsi="Times New Roman" w:cs="Times New Roman"/>
          <w:sz w:val="32"/>
          <w:szCs w:val="32"/>
        </w:rPr>
        <w:t>”</w:t>
      </w:r>
      <w:r w:rsidRPr="001B7282">
        <w:rPr>
          <w:rFonts w:ascii="Times New Roman" w:eastAsia="方正仿宋_GBK" w:hAnsi="Times New Roman" w:cs="Times New Roman"/>
          <w:sz w:val="32"/>
          <w:szCs w:val="32"/>
        </w:rPr>
        <w:t>、科技创新成效较为显著的融资担保机构</w:t>
      </w:r>
      <w:r w:rsidR="000B1E50" w:rsidRPr="001B7282">
        <w:rPr>
          <w:rFonts w:ascii="Times New Roman" w:eastAsia="方正仿宋_GBK" w:hAnsi="Times New Roman" w:cs="Times New Roman" w:hint="eastAsia"/>
          <w:sz w:val="32"/>
          <w:szCs w:val="32"/>
        </w:rPr>
        <w:t>（以下简称“试点机构”）</w:t>
      </w:r>
      <w:r w:rsidRPr="001B7282">
        <w:rPr>
          <w:rFonts w:ascii="Times New Roman" w:eastAsia="方正仿宋_GBK" w:hAnsi="Times New Roman" w:cs="Times New Roman"/>
          <w:sz w:val="32"/>
          <w:szCs w:val="32"/>
        </w:rPr>
        <w:t>，开展单户金额</w:t>
      </w:r>
      <w:r w:rsidRPr="001B7282">
        <w:rPr>
          <w:rFonts w:ascii="Times New Roman" w:eastAsia="方正仿宋_GBK" w:hAnsi="Times New Roman" w:cs="Times New Roman"/>
          <w:sz w:val="32"/>
          <w:szCs w:val="32"/>
        </w:rPr>
        <w:t>1000</w:t>
      </w:r>
      <w:r w:rsidRPr="001B7282">
        <w:rPr>
          <w:rFonts w:ascii="Times New Roman" w:eastAsia="方正仿宋_GBK" w:hAnsi="Times New Roman" w:cs="Times New Roman"/>
          <w:sz w:val="32"/>
          <w:szCs w:val="32"/>
        </w:rPr>
        <w:t>万元（不含）以上、</w:t>
      </w:r>
      <w:r w:rsidRPr="001B7282">
        <w:rPr>
          <w:rFonts w:ascii="Times New Roman" w:eastAsia="方正仿宋_GBK" w:hAnsi="Times New Roman" w:cs="Times New Roman"/>
          <w:sz w:val="32"/>
          <w:szCs w:val="32"/>
        </w:rPr>
        <w:t>3000</w:t>
      </w:r>
      <w:r w:rsidRPr="001B7282">
        <w:rPr>
          <w:rFonts w:ascii="Times New Roman" w:eastAsia="方正仿宋_GBK" w:hAnsi="Times New Roman" w:cs="Times New Roman"/>
          <w:sz w:val="32"/>
          <w:szCs w:val="32"/>
        </w:rPr>
        <w:t>万元（含）以下</w:t>
      </w:r>
      <w:r w:rsidR="00947413" w:rsidRPr="001B7282">
        <w:rPr>
          <w:rFonts w:ascii="Times New Roman" w:eastAsia="方正仿宋_GBK" w:hAnsi="Times New Roman" w:cs="Times New Roman" w:hint="eastAsia"/>
          <w:sz w:val="32"/>
          <w:szCs w:val="32"/>
        </w:rPr>
        <w:t>融资</w:t>
      </w:r>
      <w:r w:rsidRPr="001B7282">
        <w:rPr>
          <w:rFonts w:ascii="Times New Roman" w:eastAsia="方正仿宋_GBK" w:hAnsi="Times New Roman" w:cs="Times New Roman"/>
          <w:sz w:val="32"/>
          <w:szCs w:val="32"/>
        </w:rPr>
        <w:t>担保业务的，</w:t>
      </w:r>
      <w:r w:rsidRPr="001B7282">
        <w:rPr>
          <w:rFonts w:ascii="Times New Roman" w:eastAsia="方正仿宋_GBK" w:hAnsi="Times New Roman" w:cs="Times New Roman" w:hint="eastAsia"/>
          <w:sz w:val="32"/>
          <w:szCs w:val="32"/>
        </w:rPr>
        <w:t>资金</w:t>
      </w:r>
      <w:proofErr w:type="gramStart"/>
      <w:r w:rsidRPr="001B7282">
        <w:rPr>
          <w:rFonts w:ascii="Times New Roman" w:eastAsia="方正仿宋_GBK" w:hAnsi="Times New Roman" w:cs="Times New Roman" w:hint="eastAsia"/>
          <w:sz w:val="32"/>
          <w:szCs w:val="32"/>
        </w:rPr>
        <w:t>池</w:t>
      </w:r>
      <w:r w:rsidRPr="001B7282">
        <w:rPr>
          <w:rFonts w:ascii="Times New Roman" w:eastAsia="方正仿宋_GBK" w:hAnsi="Times New Roman" w:cs="Times New Roman"/>
          <w:sz w:val="32"/>
          <w:szCs w:val="32"/>
        </w:rPr>
        <w:t>试点按</w:t>
      </w:r>
      <w:proofErr w:type="gramEnd"/>
      <w:r w:rsidR="00477C69" w:rsidRPr="001B7282">
        <w:rPr>
          <w:rFonts w:ascii="Times New Roman" w:eastAsia="方正仿宋_GBK" w:hAnsi="Times New Roman" w:cs="Times New Roman" w:hint="eastAsia"/>
          <w:sz w:val="32"/>
          <w:szCs w:val="32"/>
        </w:rPr>
        <w:t>其</w:t>
      </w:r>
      <w:r w:rsidRPr="001B7282">
        <w:rPr>
          <w:rFonts w:ascii="Times New Roman" w:eastAsia="方正仿宋_GBK" w:hAnsi="Times New Roman" w:cs="Times New Roman"/>
          <w:sz w:val="32"/>
          <w:szCs w:val="32"/>
        </w:rPr>
        <w:t>实际承担代偿责任的</w:t>
      </w:r>
      <w:r w:rsidRPr="001B7282">
        <w:rPr>
          <w:rFonts w:ascii="Times New Roman" w:eastAsia="方正仿宋_GBK" w:hAnsi="Times New Roman" w:cs="Times New Roman"/>
          <w:sz w:val="32"/>
          <w:szCs w:val="32"/>
        </w:rPr>
        <w:t>30%</w:t>
      </w:r>
      <w:r w:rsidRPr="001B7282">
        <w:rPr>
          <w:rFonts w:ascii="Times New Roman" w:eastAsia="方正仿宋_GBK" w:hAnsi="Times New Roman" w:cs="Times New Roman"/>
          <w:sz w:val="32"/>
          <w:szCs w:val="32"/>
        </w:rPr>
        <w:t>给予补偿。</w:t>
      </w:r>
    </w:p>
    <w:p w14:paraId="2DABCD1A" w14:textId="1AAA3A00" w:rsidR="00CA2101" w:rsidRPr="001B7282" w:rsidRDefault="00CA2101"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1B7282">
        <w:rPr>
          <w:rFonts w:ascii="Times New Roman" w:eastAsia="方正仿宋_GBK" w:hAnsi="Times New Roman" w:cs="Times New Roman"/>
          <w:sz w:val="32"/>
          <w:szCs w:val="32"/>
        </w:rPr>
        <w:t>符合条件的</w:t>
      </w:r>
      <w:r w:rsidR="002370E3" w:rsidRPr="001B7282">
        <w:rPr>
          <w:rFonts w:ascii="Times New Roman" w:eastAsia="方正仿宋_GBK" w:hAnsi="Times New Roman" w:cs="Times New Roman" w:hint="eastAsia"/>
          <w:sz w:val="32"/>
          <w:szCs w:val="32"/>
        </w:rPr>
        <w:t>融资再</w:t>
      </w:r>
      <w:r w:rsidRPr="001B7282">
        <w:rPr>
          <w:rFonts w:ascii="Times New Roman" w:eastAsia="方正仿宋_GBK" w:hAnsi="Times New Roman" w:cs="Times New Roman"/>
          <w:sz w:val="32"/>
          <w:szCs w:val="32"/>
        </w:rPr>
        <w:t>担保</w:t>
      </w:r>
      <w:r w:rsidR="00477C69" w:rsidRPr="001B7282">
        <w:rPr>
          <w:rFonts w:ascii="Times New Roman" w:eastAsia="方正仿宋_GBK" w:hAnsi="Times New Roman" w:cs="Times New Roman" w:hint="eastAsia"/>
          <w:sz w:val="32"/>
          <w:szCs w:val="32"/>
        </w:rPr>
        <w:t>业务</w:t>
      </w:r>
      <w:r w:rsidRPr="001B7282">
        <w:rPr>
          <w:rFonts w:ascii="Times New Roman" w:eastAsia="方正仿宋_GBK" w:hAnsi="Times New Roman" w:cs="Times New Roman"/>
          <w:sz w:val="32"/>
          <w:szCs w:val="32"/>
        </w:rPr>
        <w:t>发生风险，</w:t>
      </w:r>
      <w:r w:rsidR="00C73603" w:rsidRPr="001B7282">
        <w:rPr>
          <w:rFonts w:ascii="Times New Roman" w:eastAsia="方正仿宋_GBK" w:hAnsi="Times New Roman" w:cs="Times New Roman" w:hint="eastAsia"/>
          <w:sz w:val="32"/>
          <w:szCs w:val="32"/>
        </w:rPr>
        <w:t>按照“先代偿、后分险”原则，落实代偿和分险责任。</w:t>
      </w:r>
      <w:r w:rsidR="002370E3" w:rsidRPr="001B7282">
        <w:rPr>
          <w:rFonts w:ascii="Times New Roman" w:eastAsia="方正仿宋_GBK" w:hAnsi="Times New Roman" w:cs="Times New Roman" w:hint="eastAsia"/>
          <w:sz w:val="32"/>
          <w:szCs w:val="32"/>
        </w:rPr>
        <w:t>首先</w:t>
      </w:r>
      <w:r w:rsidRPr="001B7282">
        <w:rPr>
          <w:rFonts w:ascii="Times New Roman" w:eastAsia="方正仿宋_GBK" w:hAnsi="Times New Roman" w:cs="Times New Roman"/>
          <w:sz w:val="32"/>
          <w:szCs w:val="32"/>
        </w:rPr>
        <w:t>由融资担保机构</w:t>
      </w:r>
      <w:r w:rsidR="002370E3" w:rsidRPr="001B7282">
        <w:rPr>
          <w:rFonts w:ascii="Times New Roman" w:eastAsia="方正仿宋_GBK" w:hAnsi="Times New Roman" w:cs="Times New Roman" w:hint="eastAsia"/>
          <w:sz w:val="32"/>
          <w:szCs w:val="32"/>
        </w:rPr>
        <w:t>按协议约定对银行业金融机构进行</w:t>
      </w:r>
      <w:r w:rsidRPr="001B7282">
        <w:rPr>
          <w:rFonts w:ascii="Times New Roman" w:eastAsia="方正仿宋_GBK" w:hAnsi="Times New Roman" w:cs="Times New Roman"/>
          <w:sz w:val="32"/>
          <w:szCs w:val="32"/>
        </w:rPr>
        <w:t>代偿。省级再</w:t>
      </w:r>
      <w:r w:rsidRPr="001B7282">
        <w:rPr>
          <w:rFonts w:ascii="Times New Roman" w:eastAsia="方正仿宋_GBK" w:hAnsi="Times New Roman" w:cs="Times New Roman"/>
          <w:sz w:val="32"/>
          <w:szCs w:val="32"/>
        </w:rPr>
        <w:lastRenderedPageBreak/>
        <w:t>担保机构在收到融资担保机构的</w:t>
      </w:r>
      <w:r w:rsidR="00303A42" w:rsidRPr="00BC1B25">
        <w:rPr>
          <w:rFonts w:ascii="Times New Roman" w:eastAsia="方正仿宋_GBK" w:hAnsi="Times New Roman" w:cs="Times New Roman" w:hint="eastAsia"/>
          <w:sz w:val="32"/>
          <w:szCs w:val="32"/>
        </w:rPr>
        <w:t>完整</w:t>
      </w:r>
      <w:r w:rsidR="002370E3" w:rsidRPr="001B7282">
        <w:rPr>
          <w:rFonts w:ascii="Times New Roman" w:eastAsia="方正仿宋_GBK" w:hAnsi="Times New Roman" w:cs="Times New Roman" w:hint="eastAsia"/>
          <w:sz w:val="32"/>
          <w:szCs w:val="32"/>
        </w:rPr>
        <w:t>书面</w:t>
      </w:r>
      <w:r w:rsidRPr="001B7282">
        <w:rPr>
          <w:rFonts w:ascii="Times New Roman" w:eastAsia="方正仿宋_GBK" w:hAnsi="Times New Roman" w:cs="Times New Roman"/>
          <w:sz w:val="32"/>
          <w:szCs w:val="32"/>
        </w:rPr>
        <w:t>申请后</w:t>
      </w:r>
      <w:r w:rsidR="002370E3" w:rsidRPr="001B7282">
        <w:rPr>
          <w:rFonts w:ascii="Times New Roman" w:eastAsia="方正仿宋_GBK" w:hAnsi="Times New Roman" w:cs="Times New Roman"/>
          <w:sz w:val="32"/>
          <w:szCs w:val="32"/>
        </w:rPr>
        <w:t>20</w:t>
      </w:r>
      <w:r w:rsidR="002370E3" w:rsidRPr="001B7282">
        <w:rPr>
          <w:rFonts w:ascii="Times New Roman" w:eastAsia="方正仿宋_GBK" w:hAnsi="Times New Roman" w:cs="Times New Roman"/>
          <w:sz w:val="32"/>
          <w:szCs w:val="32"/>
        </w:rPr>
        <w:t>个工作日内</w:t>
      </w:r>
      <w:r w:rsidRPr="001B7282">
        <w:rPr>
          <w:rFonts w:ascii="Times New Roman" w:eastAsia="方正仿宋_GBK" w:hAnsi="Times New Roman" w:cs="Times New Roman"/>
          <w:sz w:val="32"/>
          <w:szCs w:val="32"/>
        </w:rPr>
        <w:t>进行代偿</w:t>
      </w:r>
      <w:r w:rsidR="0000752E" w:rsidRPr="001B7282">
        <w:rPr>
          <w:rFonts w:ascii="Times New Roman" w:eastAsia="方正仿宋_GBK" w:hAnsi="Times New Roman" w:cs="Times New Roman" w:hint="eastAsia"/>
          <w:sz w:val="32"/>
          <w:szCs w:val="32"/>
        </w:rPr>
        <w:t>分险</w:t>
      </w:r>
      <w:r w:rsidRPr="001B7282">
        <w:rPr>
          <w:rFonts w:ascii="Times New Roman" w:eastAsia="方正仿宋_GBK" w:hAnsi="Times New Roman" w:cs="Times New Roman"/>
          <w:sz w:val="32"/>
          <w:szCs w:val="32"/>
        </w:rPr>
        <w:t>。省级再担保机构履行</w:t>
      </w:r>
      <w:r w:rsidR="002370E3" w:rsidRPr="001B7282">
        <w:rPr>
          <w:rFonts w:ascii="Times New Roman" w:eastAsia="方正仿宋_GBK" w:hAnsi="Times New Roman" w:cs="Times New Roman"/>
          <w:sz w:val="32"/>
          <w:szCs w:val="32"/>
        </w:rPr>
        <w:t>代偿</w:t>
      </w:r>
      <w:r w:rsidR="002B0480" w:rsidRPr="001B7282">
        <w:rPr>
          <w:rFonts w:ascii="Times New Roman" w:eastAsia="方正仿宋_GBK" w:hAnsi="Times New Roman" w:cs="Times New Roman" w:hint="eastAsia"/>
          <w:sz w:val="32"/>
          <w:szCs w:val="32"/>
        </w:rPr>
        <w:t>分险</w:t>
      </w:r>
      <w:r w:rsidRPr="001B7282">
        <w:rPr>
          <w:rFonts w:ascii="Times New Roman" w:eastAsia="方正仿宋_GBK" w:hAnsi="Times New Roman" w:cs="Times New Roman"/>
          <w:sz w:val="32"/>
          <w:szCs w:val="32"/>
        </w:rPr>
        <w:t>责任后，应及时向国家融资担保基金申请代偿</w:t>
      </w:r>
      <w:r w:rsidR="002B0480" w:rsidRPr="001B7282">
        <w:rPr>
          <w:rFonts w:ascii="Times New Roman" w:eastAsia="方正仿宋_GBK" w:hAnsi="Times New Roman" w:cs="Times New Roman" w:hint="eastAsia"/>
          <w:sz w:val="32"/>
          <w:szCs w:val="32"/>
        </w:rPr>
        <w:t>分险</w:t>
      </w:r>
      <w:r w:rsidRPr="001B7282">
        <w:rPr>
          <w:rFonts w:ascii="Times New Roman" w:eastAsia="方正仿宋_GBK" w:hAnsi="Times New Roman" w:cs="Times New Roman"/>
          <w:sz w:val="32"/>
          <w:szCs w:val="32"/>
        </w:rPr>
        <w:t>。</w:t>
      </w:r>
    </w:p>
    <w:p w14:paraId="27883B1F" w14:textId="27BB2355" w:rsidR="00CA2101" w:rsidRPr="001B7282" w:rsidRDefault="00900D25"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1B7282">
        <w:rPr>
          <w:rFonts w:ascii="Times New Roman" w:eastAsia="方正仿宋_GBK" w:hAnsi="Times New Roman" w:cs="Times New Roman" w:hint="eastAsia"/>
          <w:sz w:val="32"/>
          <w:szCs w:val="32"/>
        </w:rPr>
        <w:t>资金池</w:t>
      </w:r>
      <w:r w:rsidR="002B0480" w:rsidRPr="001B7282">
        <w:rPr>
          <w:rFonts w:ascii="Times New Roman" w:eastAsia="方正仿宋_GBK" w:hAnsi="Times New Roman" w:cs="Times New Roman" w:hint="eastAsia"/>
          <w:sz w:val="32"/>
          <w:szCs w:val="32"/>
        </w:rPr>
        <w:t>代偿补偿工作每半年开展一次。</w:t>
      </w:r>
      <w:r w:rsidR="002A12FD" w:rsidRPr="001B7282">
        <w:rPr>
          <w:rFonts w:ascii="Times New Roman" w:eastAsia="方正仿宋_GBK" w:hAnsi="Times New Roman" w:cs="Times New Roman"/>
          <w:sz w:val="32"/>
          <w:szCs w:val="32"/>
        </w:rPr>
        <w:t>省级再担保机构及试点机构</w:t>
      </w:r>
      <w:r w:rsidR="002B0480" w:rsidRPr="001B7282">
        <w:rPr>
          <w:rFonts w:ascii="Times New Roman" w:eastAsia="方正仿宋_GBK" w:hAnsi="Times New Roman" w:cs="Times New Roman" w:hint="eastAsia"/>
          <w:sz w:val="32"/>
          <w:szCs w:val="32"/>
        </w:rPr>
        <w:t>于每年</w:t>
      </w:r>
      <w:r w:rsidR="002B0480" w:rsidRPr="001B7282">
        <w:rPr>
          <w:rFonts w:ascii="Times New Roman" w:eastAsia="方正仿宋_GBK" w:hAnsi="Times New Roman" w:cs="Times New Roman" w:hint="eastAsia"/>
          <w:sz w:val="32"/>
          <w:szCs w:val="32"/>
        </w:rPr>
        <w:t>1</w:t>
      </w:r>
      <w:r w:rsidR="002B0480" w:rsidRPr="001B7282">
        <w:rPr>
          <w:rFonts w:ascii="Times New Roman" w:eastAsia="方正仿宋_GBK" w:hAnsi="Times New Roman" w:cs="Times New Roman" w:hint="eastAsia"/>
          <w:sz w:val="32"/>
          <w:szCs w:val="32"/>
        </w:rPr>
        <w:t>月和</w:t>
      </w:r>
      <w:r w:rsidR="002B0480" w:rsidRPr="001B7282">
        <w:rPr>
          <w:rFonts w:ascii="Times New Roman" w:eastAsia="方正仿宋_GBK" w:hAnsi="Times New Roman" w:cs="Times New Roman" w:hint="eastAsia"/>
          <w:sz w:val="32"/>
          <w:szCs w:val="32"/>
        </w:rPr>
        <w:t>7</w:t>
      </w:r>
      <w:r w:rsidR="002B0480" w:rsidRPr="001B7282">
        <w:rPr>
          <w:rFonts w:ascii="Times New Roman" w:eastAsia="方正仿宋_GBK" w:hAnsi="Times New Roman" w:cs="Times New Roman" w:hint="eastAsia"/>
          <w:sz w:val="32"/>
          <w:szCs w:val="32"/>
        </w:rPr>
        <w:t>月</w:t>
      </w:r>
      <w:r w:rsidR="00CA2101" w:rsidRPr="001B7282">
        <w:rPr>
          <w:rFonts w:ascii="Times New Roman" w:eastAsia="方正仿宋_GBK" w:hAnsi="Times New Roman" w:cs="Times New Roman"/>
          <w:sz w:val="32"/>
          <w:szCs w:val="32"/>
        </w:rPr>
        <w:t>向省财政</w:t>
      </w:r>
      <w:r w:rsidRPr="001B7282">
        <w:rPr>
          <w:rFonts w:ascii="Times New Roman" w:eastAsia="方正仿宋_GBK" w:hAnsi="Times New Roman" w:cs="Times New Roman" w:hint="eastAsia"/>
          <w:sz w:val="32"/>
          <w:szCs w:val="32"/>
        </w:rPr>
        <w:t>厅</w:t>
      </w:r>
      <w:r w:rsidR="00FB0815" w:rsidRPr="001B7282">
        <w:rPr>
          <w:rFonts w:ascii="Times New Roman" w:eastAsia="方正仿宋_GBK" w:hAnsi="Times New Roman" w:cs="Times New Roman" w:hint="eastAsia"/>
          <w:sz w:val="32"/>
          <w:szCs w:val="32"/>
        </w:rPr>
        <w:t>报送</w:t>
      </w:r>
      <w:r w:rsidRPr="001B7282">
        <w:rPr>
          <w:rFonts w:ascii="Times New Roman" w:eastAsia="方正仿宋_GBK" w:hAnsi="Times New Roman" w:cs="Times New Roman" w:hint="eastAsia"/>
          <w:sz w:val="32"/>
          <w:szCs w:val="32"/>
        </w:rPr>
        <w:t>代偿</w:t>
      </w:r>
      <w:r w:rsidR="00CA2101" w:rsidRPr="001B7282">
        <w:rPr>
          <w:rFonts w:ascii="Times New Roman" w:eastAsia="方正仿宋_GBK" w:hAnsi="Times New Roman" w:cs="Times New Roman"/>
          <w:sz w:val="32"/>
          <w:szCs w:val="32"/>
        </w:rPr>
        <w:t>补偿</w:t>
      </w:r>
      <w:r w:rsidR="002A12FD" w:rsidRPr="001B7282">
        <w:rPr>
          <w:rFonts w:ascii="Times New Roman" w:eastAsia="方正仿宋_GBK" w:hAnsi="Times New Roman" w:cs="Times New Roman" w:hint="eastAsia"/>
          <w:sz w:val="32"/>
          <w:szCs w:val="32"/>
        </w:rPr>
        <w:t>书面</w:t>
      </w:r>
      <w:r w:rsidR="00CA2101" w:rsidRPr="001B7282">
        <w:rPr>
          <w:rFonts w:ascii="Times New Roman" w:eastAsia="方正仿宋_GBK" w:hAnsi="Times New Roman" w:cs="Times New Roman"/>
          <w:sz w:val="32"/>
          <w:szCs w:val="32"/>
        </w:rPr>
        <w:t>申请，申请材料包括</w:t>
      </w:r>
      <w:r w:rsidRPr="001B7282">
        <w:rPr>
          <w:rFonts w:ascii="Times New Roman" w:eastAsia="方正仿宋_GBK" w:hAnsi="Times New Roman" w:cs="Times New Roman" w:hint="eastAsia"/>
          <w:sz w:val="32"/>
          <w:szCs w:val="32"/>
        </w:rPr>
        <w:t>申请</w:t>
      </w:r>
      <w:r w:rsidR="00834B6E" w:rsidRPr="001B7282">
        <w:rPr>
          <w:rFonts w:ascii="Times New Roman" w:eastAsia="方正仿宋_GBK" w:hAnsi="Times New Roman" w:cs="Times New Roman"/>
          <w:sz w:val="32"/>
          <w:szCs w:val="32"/>
        </w:rPr>
        <w:t>文件、代偿</w:t>
      </w:r>
      <w:r w:rsidRPr="001B7282">
        <w:rPr>
          <w:rFonts w:ascii="Times New Roman" w:eastAsia="方正仿宋_GBK" w:hAnsi="Times New Roman" w:cs="Times New Roman" w:hint="eastAsia"/>
          <w:sz w:val="32"/>
          <w:szCs w:val="32"/>
        </w:rPr>
        <w:t>补偿</w:t>
      </w:r>
      <w:r w:rsidR="00F12147" w:rsidRPr="001B7282">
        <w:rPr>
          <w:rFonts w:ascii="Times New Roman" w:eastAsia="方正仿宋_GBK" w:hAnsi="Times New Roman" w:cs="Times New Roman" w:hint="eastAsia"/>
          <w:sz w:val="32"/>
          <w:szCs w:val="32"/>
        </w:rPr>
        <w:t>项目</w:t>
      </w:r>
      <w:r w:rsidR="00834B6E" w:rsidRPr="001B7282">
        <w:rPr>
          <w:rFonts w:ascii="Times New Roman" w:eastAsia="方正仿宋_GBK" w:hAnsi="Times New Roman" w:cs="Times New Roman"/>
          <w:sz w:val="32"/>
          <w:szCs w:val="32"/>
        </w:rPr>
        <w:t>明细表、国家融资担保基金承担代偿</w:t>
      </w:r>
      <w:r w:rsidR="002B0480" w:rsidRPr="001B7282">
        <w:rPr>
          <w:rFonts w:ascii="Times New Roman" w:eastAsia="方正仿宋_GBK" w:hAnsi="Times New Roman" w:cs="Times New Roman" w:hint="eastAsia"/>
          <w:sz w:val="32"/>
          <w:szCs w:val="32"/>
        </w:rPr>
        <w:t>分险</w:t>
      </w:r>
      <w:r w:rsidR="00834B6E" w:rsidRPr="001B7282">
        <w:rPr>
          <w:rFonts w:ascii="Times New Roman" w:eastAsia="方正仿宋_GBK" w:hAnsi="Times New Roman" w:cs="Times New Roman"/>
          <w:sz w:val="32"/>
          <w:szCs w:val="32"/>
        </w:rPr>
        <w:t>责任的书面材料</w:t>
      </w:r>
      <w:r w:rsidR="00F12147" w:rsidRPr="001B7282">
        <w:rPr>
          <w:rFonts w:ascii="Times New Roman" w:eastAsia="方正仿宋_GBK" w:hAnsi="Times New Roman" w:cs="Times New Roman" w:hint="eastAsia"/>
          <w:sz w:val="32"/>
          <w:szCs w:val="32"/>
        </w:rPr>
        <w:t>、</w:t>
      </w:r>
      <w:r w:rsidRPr="001B7282">
        <w:rPr>
          <w:rFonts w:ascii="Times New Roman" w:eastAsia="方正仿宋_GBK" w:hAnsi="Times New Roman" w:cs="Times New Roman" w:hint="eastAsia"/>
          <w:sz w:val="32"/>
          <w:szCs w:val="32"/>
        </w:rPr>
        <w:t>其他相关佐证材料</w:t>
      </w:r>
      <w:r w:rsidR="00F12147" w:rsidRPr="001B7282">
        <w:rPr>
          <w:rFonts w:ascii="Times New Roman" w:eastAsia="方正仿宋_GBK" w:hAnsi="Times New Roman" w:cs="Times New Roman" w:hint="eastAsia"/>
          <w:sz w:val="32"/>
          <w:szCs w:val="32"/>
        </w:rPr>
        <w:t>、信用承诺书</w:t>
      </w:r>
      <w:r w:rsidR="002B0480" w:rsidRPr="001B7282">
        <w:rPr>
          <w:rFonts w:ascii="Times New Roman" w:eastAsia="方正仿宋_GBK" w:hAnsi="Times New Roman" w:cs="Times New Roman" w:hint="eastAsia"/>
          <w:sz w:val="32"/>
          <w:szCs w:val="32"/>
        </w:rPr>
        <w:t>等</w:t>
      </w:r>
      <w:r w:rsidR="00834B6E" w:rsidRPr="001B7282">
        <w:rPr>
          <w:rFonts w:ascii="Times New Roman" w:eastAsia="方正仿宋_GBK" w:hAnsi="Times New Roman" w:cs="Times New Roman"/>
          <w:sz w:val="32"/>
          <w:szCs w:val="32"/>
        </w:rPr>
        <w:t>。</w:t>
      </w:r>
    </w:p>
    <w:p w14:paraId="47917DE8" w14:textId="6B868946" w:rsidR="00B2635B" w:rsidRPr="000568F1" w:rsidRDefault="00B2635B"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sz w:val="32"/>
          <w:szCs w:val="32"/>
        </w:rPr>
        <w:t>省财政厅</w:t>
      </w:r>
      <w:r w:rsidR="002A12FD" w:rsidRPr="000568F1">
        <w:rPr>
          <w:rFonts w:ascii="Times New Roman" w:eastAsia="方正仿宋_GBK" w:hAnsi="Times New Roman" w:cs="Times New Roman" w:hint="eastAsia"/>
          <w:sz w:val="32"/>
          <w:szCs w:val="32"/>
        </w:rPr>
        <w:t>对</w:t>
      </w:r>
      <w:r w:rsidR="002A12FD" w:rsidRPr="000568F1">
        <w:rPr>
          <w:rFonts w:ascii="Times New Roman" w:eastAsia="方正仿宋_GBK" w:hAnsi="Times New Roman" w:cs="Times New Roman"/>
          <w:sz w:val="32"/>
          <w:szCs w:val="32"/>
        </w:rPr>
        <w:t>省级再担保机构及试点机构</w:t>
      </w:r>
      <w:r w:rsidR="002A12FD" w:rsidRPr="000568F1">
        <w:rPr>
          <w:rFonts w:ascii="Times New Roman" w:eastAsia="方正仿宋_GBK" w:hAnsi="Times New Roman" w:cs="Times New Roman" w:hint="eastAsia"/>
          <w:sz w:val="32"/>
          <w:szCs w:val="32"/>
        </w:rPr>
        <w:t>的申请</w:t>
      </w:r>
      <w:r w:rsidR="00194532" w:rsidRPr="000568F1">
        <w:rPr>
          <w:rFonts w:ascii="Times New Roman" w:eastAsia="方正仿宋_GBK" w:hAnsi="Times New Roman" w:cs="Times New Roman" w:hint="eastAsia"/>
          <w:sz w:val="32"/>
          <w:szCs w:val="32"/>
        </w:rPr>
        <w:t>材料</w:t>
      </w:r>
      <w:r w:rsidR="002A12FD" w:rsidRPr="000568F1">
        <w:rPr>
          <w:rFonts w:ascii="Times New Roman" w:eastAsia="方正仿宋_GBK" w:hAnsi="Times New Roman" w:cs="Times New Roman" w:hint="eastAsia"/>
          <w:sz w:val="32"/>
          <w:szCs w:val="32"/>
        </w:rPr>
        <w:t>进行</w:t>
      </w:r>
      <w:r w:rsidR="003D23F7">
        <w:rPr>
          <w:rFonts w:ascii="Times New Roman" w:eastAsia="方正仿宋_GBK" w:hAnsi="Times New Roman" w:cs="Times New Roman" w:hint="eastAsia"/>
          <w:sz w:val="32"/>
          <w:szCs w:val="32"/>
        </w:rPr>
        <w:t>审核</w:t>
      </w:r>
      <w:r w:rsidR="002A12FD" w:rsidRPr="000568F1">
        <w:rPr>
          <w:rFonts w:ascii="Times New Roman" w:eastAsia="方正仿宋_GBK" w:hAnsi="Times New Roman" w:cs="Times New Roman" w:hint="eastAsia"/>
          <w:sz w:val="32"/>
          <w:szCs w:val="32"/>
        </w:rPr>
        <w:t>，并委托第三方机构进行专项审计</w:t>
      </w:r>
      <w:r w:rsidRPr="000568F1">
        <w:rPr>
          <w:rFonts w:ascii="Times New Roman" w:eastAsia="方正仿宋_GBK" w:hAnsi="Times New Roman" w:cs="Times New Roman"/>
          <w:sz w:val="32"/>
          <w:szCs w:val="32"/>
        </w:rPr>
        <w:t>，</w:t>
      </w:r>
      <w:r w:rsidR="00E043BC" w:rsidRPr="000568F1">
        <w:rPr>
          <w:rFonts w:ascii="Times New Roman" w:eastAsia="方正仿宋_GBK" w:hAnsi="Times New Roman" w:cs="Times New Roman" w:hint="eastAsia"/>
          <w:sz w:val="32"/>
          <w:szCs w:val="32"/>
        </w:rPr>
        <w:t>对符合条件的申请</w:t>
      </w:r>
      <w:r w:rsidR="00836E05" w:rsidRPr="000568F1">
        <w:rPr>
          <w:rFonts w:ascii="Times New Roman" w:eastAsia="方正仿宋_GBK" w:hAnsi="Times New Roman" w:cs="Times New Roman" w:hint="eastAsia"/>
          <w:sz w:val="32"/>
          <w:szCs w:val="32"/>
        </w:rPr>
        <w:t>，书面通知资金</w:t>
      </w:r>
      <w:proofErr w:type="gramStart"/>
      <w:r w:rsidR="00836E05" w:rsidRPr="000568F1">
        <w:rPr>
          <w:rFonts w:ascii="Times New Roman" w:eastAsia="方正仿宋_GBK" w:hAnsi="Times New Roman" w:cs="Times New Roman" w:hint="eastAsia"/>
          <w:sz w:val="32"/>
          <w:szCs w:val="32"/>
        </w:rPr>
        <w:t>池管理</w:t>
      </w:r>
      <w:proofErr w:type="gramEnd"/>
      <w:r w:rsidR="00836E05" w:rsidRPr="000568F1">
        <w:rPr>
          <w:rFonts w:ascii="Times New Roman" w:eastAsia="方正仿宋_GBK" w:hAnsi="Times New Roman" w:cs="Times New Roman" w:hint="eastAsia"/>
          <w:sz w:val="32"/>
          <w:szCs w:val="32"/>
        </w:rPr>
        <w:t>人</w:t>
      </w:r>
      <w:r w:rsidRPr="000568F1">
        <w:rPr>
          <w:rFonts w:ascii="Times New Roman" w:eastAsia="方正仿宋_GBK" w:hAnsi="Times New Roman" w:cs="Times New Roman"/>
          <w:sz w:val="32"/>
          <w:szCs w:val="32"/>
        </w:rPr>
        <w:t>按规定</w:t>
      </w:r>
      <w:r w:rsidR="00392F02" w:rsidRPr="000568F1">
        <w:rPr>
          <w:rFonts w:ascii="Times New Roman" w:eastAsia="方正仿宋_GBK" w:hAnsi="Times New Roman" w:cs="Times New Roman" w:hint="eastAsia"/>
          <w:sz w:val="32"/>
          <w:szCs w:val="32"/>
        </w:rPr>
        <w:t>拨付</w:t>
      </w:r>
      <w:r w:rsidR="00E043BC" w:rsidRPr="000568F1">
        <w:rPr>
          <w:rFonts w:ascii="Times New Roman" w:eastAsia="方正仿宋_GBK" w:hAnsi="Times New Roman" w:cs="Times New Roman" w:hint="eastAsia"/>
          <w:sz w:val="32"/>
          <w:szCs w:val="32"/>
        </w:rPr>
        <w:t>代偿补偿资金</w:t>
      </w:r>
      <w:r w:rsidRPr="000568F1">
        <w:rPr>
          <w:rFonts w:ascii="Times New Roman" w:eastAsia="方正仿宋_GBK" w:hAnsi="Times New Roman" w:cs="Times New Roman"/>
          <w:sz w:val="32"/>
          <w:szCs w:val="32"/>
        </w:rPr>
        <w:t>，用于弥补</w:t>
      </w:r>
      <w:r w:rsidR="00392F02" w:rsidRPr="000568F1">
        <w:rPr>
          <w:rFonts w:ascii="Times New Roman" w:eastAsia="方正仿宋_GBK" w:hAnsi="Times New Roman" w:cs="Times New Roman" w:hint="eastAsia"/>
          <w:sz w:val="32"/>
          <w:szCs w:val="32"/>
        </w:rPr>
        <w:t>相关</w:t>
      </w:r>
      <w:r w:rsidRPr="000568F1">
        <w:rPr>
          <w:rFonts w:ascii="Times New Roman" w:eastAsia="方正仿宋_GBK" w:hAnsi="Times New Roman" w:cs="Times New Roman"/>
          <w:sz w:val="32"/>
          <w:szCs w:val="32"/>
        </w:rPr>
        <w:t>代偿损失。</w:t>
      </w:r>
    </w:p>
    <w:p w14:paraId="5EE4B6FC" w14:textId="4EF458B6" w:rsidR="00B2635B" w:rsidRPr="000568F1" w:rsidRDefault="00B2635B"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sz w:val="32"/>
          <w:szCs w:val="32"/>
        </w:rPr>
        <w:t>银行</w:t>
      </w:r>
      <w:r w:rsidR="00590BF3" w:rsidRPr="000568F1">
        <w:rPr>
          <w:rFonts w:ascii="Times New Roman" w:eastAsia="方正仿宋_GBK" w:hAnsi="Times New Roman" w:cs="Times New Roman" w:hint="eastAsia"/>
          <w:sz w:val="32"/>
          <w:szCs w:val="32"/>
        </w:rPr>
        <w:t>业金融机构</w:t>
      </w:r>
      <w:r w:rsidRPr="000568F1">
        <w:rPr>
          <w:rFonts w:ascii="Times New Roman" w:eastAsia="方正仿宋_GBK" w:hAnsi="Times New Roman" w:cs="Times New Roman"/>
          <w:sz w:val="32"/>
          <w:szCs w:val="32"/>
        </w:rPr>
        <w:t>、融资担保机构、省级再担保机构应</w:t>
      </w:r>
      <w:r w:rsidR="00590BF3" w:rsidRPr="000568F1">
        <w:rPr>
          <w:rFonts w:ascii="Times New Roman" w:eastAsia="方正仿宋_GBK" w:hAnsi="Times New Roman" w:cs="Times New Roman" w:hint="eastAsia"/>
          <w:sz w:val="32"/>
          <w:szCs w:val="32"/>
        </w:rPr>
        <w:t>按有关规定</w:t>
      </w:r>
      <w:r w:rsidRPr="000568F1">
        <w:rPr>
          <w:rFonts w:ascii="Times New Roman" w:eastAsia="方正仿宋_GBK" w:hAnsi="Times New Roman" w:cs="Times New Roman"/>
          <w:sz w:val="32"/>
          <w:szCs w:val="32"/>
        </w:rPr>
        <w:t>积极开展</w:t>
      </w:r>
      <w:r w:rsidR="00590BF3" w:rsidRPr="000568F1">
        <w:rPr>
          <w:rFonts w:ascii="Times New Roman" w:eastAsia="方正仿宋_GBK" w:hAnsi="Times New Roman" w:cs="Times New Roman" w:hint="eastAsia"/>
          <w:sz w:val="32"/>
          <w:szCs w:val="32"/>
        </w:rPr>
        <w:t>代偿资金</w:t>
      </w:r>
      <w:r w:rsidRPr="000568F1">
        <w:rPr>
          <w:rFonts w:ascii="Times New Roman" w:eastAsia="方正仿宋_GBK" w:hAnsi="Times New Roman" w:cs="Times New Roman"/>
          <w:sz w:val="32"/>
          <w:szCs w:val="32"/>
        </w:rPr>
        <w:t>追偿工作。融资担保机构追偿所得，在扣除追偿费用后</w:t>
      </w:r>
      <w:r w:rsidR="00194532" w:rsidRPr="000568F1">
        <w:rPr>
          <w:rFonts w:ascii="Times New Roman" w:eastAsia="方正仿宋_GBK" w:hAnsi="Times New Roman" w:cs="Times New Roman"/>
          <w:sz w:val="32"/>
          <w:szCs w:val="32"/>
        </w:rPr>
        <w:t>应当</w:t>
      </w:r>
      <w:r w:rsidR="00A76023" w:rsidRPr="000568F1">
        <w:rPr>
          <w:rFonts w:ascii="Times New Roman" w:eastAsia="方正仿宋_GBK" w:hAnsi="Times New Roman" w:cs="Times New Roman"/>
          <w:sz w:val="32"/>
          <w:szCs w:val="32"/>
        </w:rPr>
        <w:t>及时按</w:t>
      </w:r>
      <w:r w:rsidR="00194532" w:rsidRPr="000568F1">
        <w:rPr>
          <w:rFonts w:ascii="Times New Roman" w:eastAsia="方正仿宋_GBK" w:hAnsi="Times New Roman" w:cs="Times New Roman" w:hint="eastAsia"/>
          <w:sz w:val="32"/>
          <w:szCs w:val="32"/>
        </w:rPr>
        <w:t>代偿分</w:t>
      </w:r>
      <w:proofErr w:type="gramStart"/>
      <w:r w:rsidR="00194532" w:rsidRPr="000568F1">
        <w:rPr>
          <w:rFonts w:ascii="Times New Roman" w:eastAsia="方正仿宋_GBK" w:hAnsi="Times New Roman" w:cs="Times New Roman" w:hint="eastAsia"/>
          <w:sz w:val="32"/>
          <w:szCs w:val="32"/>
        </w:rPr>
        <w:t>险</w:t>
      </w:r>
      <w:r w:rsidR="00A76023" w:rsidRPr="000568F1">
        <w:rPr>
          <w:rFonts w:ascii="Times New Roman" w:eastAsia="方正仿宋_GBK" w:hAnsi="Times New Roman" w:cs="Times New Roman"/>
          <w:sz w:val="32"/>
          <w:szCs w:val="32"/>
        </w:rPr>
        <w:t>比例</w:t>
      </w:r>
      <w:proofErr w:type="gramEnd"/>
      <w:r w:rsidR="00A76023" w:rsidRPr="000568F1">
        <w:rPr>
          <w:rFonts w:ascii="Times New Roman" w:eastAsia="方正仿宋_GBK" w:hAnsi="Times New Roman" w:cs="Times New Roman"/>
          <w:sz w:val="32"/>
          <w:szCs w:val="32"/>
        </w:rPr>
        <w:t>返还省级再担保机构。</w:t>
      </w:r>
    </w:p>
    <w:p w14:paraId="4F650788" w14:textId="55E1FD2B" w:rsidR="00F011BA" w:rsidRPr="000568F1" w:rsidRDefault="000B1E50"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hint="eastAsia"/>
          <w:sz w:val="32"/>
          <w:szCs w:val="32"/>
        </w:rPr>
        <w:t>省级再担保机构及试点机构应</w:t>
      </w:r>
      <w:r w:rsidR="00A76023" w:rsidRPr="000568F1">
        <w:rPr>
          <w:rFonts w:ascii="Times New Roman" w:eastAsia="方正仿宋_GBK" w:hAnsi="Times New Roman" w:cs="Times New Roman"/>
          <w:sz w:val="32"/>
          <w:szCs w:val="32"/>
        </w:rPr>
        <w:t>按照</w:t>
      </w:r>
      <w:r w:rsidR="00B06319" w:rsidRPr="000568F1">
        <w:rPr>
          <w:rFonts w:ascii="Times New Roman" w:eastAsia="方正仿宋_GBK" w:hAnsi="Times New Roman" w:cs="Times New Roman"/>
          <w:sz w:val="32"/>
          <w:szCs w:val="32"/>
        </w:rPr>
        <w:t>资金</w:t>
      </w:r>
      <w:proofErr w:type="gramStart"/>
      <w:r w:rsidR="00B06319" w:rsidRPr="000568F1">
        <w:rPr>
          <w:rFonts w:ascii="Times New Roman" w:eastAsia="方正仿宋_GBK" w:hAnsi="Times New Roman" w:cs="Times New Roman"/>
          <w:sz w:val="32"/>
          <w:szCs w:val="32"/>
        </w:rPr>
        <w:t>池</w:t>
      </w:r>
      <w:r w:rsidRPr="000568F1">
        <w:rPr>
          <w:rFonts w:ascii="Times New Roman" w:eastAsia="方正仿宋_GBK" w:hAnsi="Times New Roman" w:cs="Times New Roman" w:hint="eastAsia"/>
          <w:sz w:val="32"/>
          <w:szCs w:val="32"/>
        </w:rPr>
        <w:t>承担</w:t>
      </w:r>
      <w:proofErr w:type="gramEnd"/>
      <w:r w:rsidRPr="000568F1">
        <w:rPr>
          <w:rFonts w:ascii="Times New Roman" w:eastAsia="方正仿宋_GBK" w:hAnsi="Times New Roman" w:cs="Times New Roman" w:hint="eastAsia"/>
          <w:sz w:val="32"/>
          <w:szCs w:val="32"/>
        </w:rPr>
        <w:t>的代</w:t>
      </w:r>
      <w:r w:rsidR="00A76023" w:rsidRPr="000568F1">
        <w:rPr>
          <w:rFonts w:ascii="Times New Roman" w:eastAsia="方正仿宋_GBK" w:hAnsi="Times New Roman" w:cs="Times New Roman"/>
          <w:sz w:val="32"/>
          <w:szCs w:val="32"/>
        </w:rPr>
        <w:t>偿</w:t>
      </w:r>
      <w:r w:rsidRPr="000568F1">
        <w:rPr>
          <w:rFonts w:ascii="Times New Roman" w:eastAsia="方正仿宋_GBK" w:hAnsi="Times New Roman" w:cs="Times New Roman" w:hint="eastAsia"/>
          <w:sz w:val="32"/>
          <w:szCs w:val="32"/>
        </w:rPr>
        <w:t>补偿</w:t>
      </w:r>
      <w:r w:rsidR="00A76023" w:rsidRPr="000568F1">
        <w:rPr>
          <w:rFonts w:ascii="Times New Roman" w:eastAsia="方正仿宋_GBK" w:hAnsi="Times New Roman" w:cs="Times New Roman"/>
          <w:sz w:val="32"/>
          <w:szCs w:val="32"/>
        </w:rPr>
        <w:t>责任比例，于每年</w:t>
      </w:r>
      <w:r w:rsidR="00A76023" w:rsidRPr="000568F1">
        <w:rPr>
          <w:rFonts w:ascii="Times New Roman" w:eastAsia="方正仿宋_GBK" w:hAnsi="Times New Roman" w:cs="Times New Roman"/>
          <w:sz w:val="32"/>
          <w:szCs w:val="32"/>
        </w:rPr>
        <w:t>1</w:t>
      </w:r>
      <w:r w:rsidR="00A76023" w:rsidRPr="000568F1">
        <w:rPr>
          <w:rFonts w:ascii="Times New Roman" w:eastAsia="方正仿宋_GBK" w:hAnsi="Times New Roman" w:cs="Times New Roman"/>
          <w:sz w:val="32"/>
          <w:szCs w:val="32"/>
        </w:rPr>
        <w:t>月、</w:t>
      </w:r>
      <w:r w:rsidR="00A76023" w:rsidRPr="000568F1">
        <w:rPr>
          <w:rFonts w:ascii="Times New Roman" w:eastAsia="方正仿宋_GBK" w:hAnsi="Times New Roman" w:cs="Times New Roman"/>
          <w:sz w:val="32"/>
          <w:szCs w:val="32"/>
        </w:rPr>
        <w:t>7</w:t>
      </w:r>
      <w:r w:rsidR="00A76023" w:rsidRPr="000568F1">
        <w:rPr>
          <w:rFonts w:ascii="Times New Roman" w:eastAsia="方正仿宋_GBK" w:hAnsi="Times New Roman" w:cs="Times New Roman"/>
          <w:sz w:val="32"/>
          <w:szCs w:val="32"/>
        </w:rPr>
        <w:t>月将</w:t>
      </w:r>
      <w:r w:rsidRPr="000568F1">
        <w:rPr>
          <w:rFonts w:ascii="Times New Roman" w:eastAsia="方正仿宋_GBK" w:hAnsi="Times New Roman" w:cs="Times New Roman" w:hint="eastAsia"/>
          <w:sz w:val="32"/>
          <w:szCs w:val="32"/>
        </w:rPr>
        <w:t>之前</w:t>
      </w:r>
      <w:r w:rsidR="00A76023" w:rsidRPr="000568F1">
        <w:rPr>
          <w:rFonts w:ascii="Times New Roman" w:eastAsia="方正仿宋_GBK" w:hAnsi="Times New Roman" w:cs="Times New Roman"/>
          <w:sz w:val="32"/>
          <w:szCs w:val="32"/>
        </w:rPr>
        <w:t>半年内追偿所得资金</w:t>
      </w:r>
      <w:r w:rsidRPr="000568F1">
        <w:rPr>
          <w:rFonts w:ascii="Times New Roman" w:eastAsia="方正仿宋_GBK" w:hAnsi="Times New Roman" w:cs="Times New Roman" w:hint="eastAsia"/>
          <w:sz w:val="32"/>
          <w:szCs w:val="32"/>
        </w:rPr>
        <w:t>归属于</w:t>
      </w:r>
      <w:r w:rsidR="002A1E33" w:rsidRPr="000568F1">
        <w:rPr>
          <w:rFonts w:ascii="Times New Roman" w:eastAsia="方正仿宋_GBK" w:hAnsi="Times New Roman" w:cs="Times New Roman" w:hint="eastAsia"/>
          <w:sz w:val="32"/>
          <w:szCs w:val="32"/>
        </w:rPr>
        <w:t>资金池的部分全额</w:t>
      </w:r>
      <w:r w:rsidR="00A76023" w:rsidRPr="000568F1">
        <w:rPr>
          <w:rFonts w:ascii="Times New Roman" w:eastAsia="方正仿宋_GBK" w:hAnsi="Times New Roman" w:cs="Times New Roman"/>
          <w:sz w:val="32"/>
          <w:szCs w:val="32"/>
        </w:rPr>
        <w:t>返还</w:t>
      </w:r>
      <w:r w:rsidR="00B06319" w:rsidRPr="000568F1">
        <w:rPr>
          <w:rFonts w:ascii="Times New Roman" w:eastAsia="方正仿宋_GBK" w:hAnsi="Times New Roman" w:cs="Times New Roman"/>
          <w:sz w:val="32"/>
          <w:szCs w:val="32"/>
        </w:rPr>
        <w:t>资金池</w:t>
      </w:r>
      <w:r w:rsidR="00A76023" w:rsidRPr="000568F1">
        <w:rPr>
          <w:rFonts w:ascii="Times New Roman" w:eastAsia="方正仿宋_GBK" w:hAnsi="Times New Roman" w:cs="Times New Roman"/>
          <w:sz w:val="32"/>
          <w:szCs w:val="32"/>
        </w:rPr>
        <w:t>，并</w:t>
      </w:r>
      <w:r w:rsidR="002102F6" w:rsidRPr="000568F1">
        <w:rPr>
          <w:rFonts w:ascii="Times New Roman" w:eastAsia="方正仿宋_GBK" w:hAnsi="Times New Roman" w:cs="Times New Roman" w:hint="eastAsia"/>
          <w:sz w:val="32"/>
          <w:szCs w:val="32"/>
        </w:rPr>
        <w:t>向省财政厅和资金</w:t>
      </w:r>
      <w:proofErr w:type="gramStart"/>
      <w:r w:rsidR="002102F6" w:rsidRPr="000568F1">
        <w:rPr>
          <w:rFonts w:ascii="Times New Roman" w:eastAsia="方正仿宋_GBK" w:hAnsi="Times New Roman" w:cs="Times New Roman" w:hint="eastAsia"/>
          <w:sz w:val="32"/>
          <w:szCs w:val="32"/>
        </w:rPr>
        <w:t>池管理</w:t>
      </w:r>
      <w:proofErr w:type="gramEnd"/>
      <w:r w:rsidR="002102F6" w:rsidRPr="000568F1">
        <w:rPr>
          <w:rFonts w:ascii="Times New Roman" w:eastAsia="方正仿宋_GBK" w:hAnsi="Times New Roman" w:cs="Times New Roman" w:hint="eastAsia"/>
          <w:sz w:val="32"/>
          <w:szCs w:val="32"/>
        </w:rPr>
        <w:t>人</w:t>
      </w:r>
      <w:r w:rsidR="00FB0815" w:rsidRPr="000568F1">
        <w:rPr>
          <w:rFonts w:ascii="Times New Roman" w:eastAsia="方正仿宋_GBK" w:hAnsi="Times New Roman" w:cs="Times New Roman" w:hint="eastAsia"/>
          <w:sz w:val="32"/>
          <w:szCs w:val="32"/>
        </w:rPr>
        <w:t>报送</w:t>
      </w:r>
      <w:r w:rsidR="002A1E33" w:rsidRPr="000568F1">
        <w:rPr>
          <w:rFonts w:ascii="Times New Roman" w:eastAsia="方正仿宋_GBK" w:hAnsi="Times New Roman" w:cs="Times New Roman" w:hint="eastAsia"/>
          <w:sz w:val="32"/>
          <w:szCs w:val="32"/>
        </w:rPr>
        <w:t>书面说明及</w:t>
      </w:r>
      <w:r w:rsidR="00A76023" w:rsidRPr="000568F1">
        <w:rPr>
          <w:rFonts w:ascii="Times New Roman" w:eastAsia="方正仿宋_GBK" w:hAnsi="Times New Roman" w:cs="Times New Roman"/>
          <w:sz w:val="32"/>
          <w:szCs w:val="32"/>
        </w:rPr>
        <w:t>追偿资金</w:t>
      </w:r>
      <w:r w:rsidR="002A1E33" w:rsidRPr="000568F1">
        <w:rPr>
          <w:rFonts w:ascii="Times New Roman" w:eastAsia="方正仿宋_GBK" w:hAnsi="Times New Roman" w:cs="Times New Roman" w:hint="eastAsia"/>
          <w:sz w:val="32"/>
          <w:szCs w:val="32"/>
        </w:rPr>
        <w:t>返还</w:t>
      </w:r>
      <w:r w:rsidR="00A76023" w:rsidRPr="000568F1">
        <w:rPr>
          <w:rFonts w:ascii="Times New Roman" w:eastAsia="方正仿宋_GBK" w:hAnsi="Times New Roman" w:cs="Times New Roman"/>
          <w:sz w:val="32"/>
          <w:szCs w:val="32"/>
        </w:rPr>
        <w:t>明细表。</w:t>
      </w:r>
    </w:p>
    <w:p w14:paraId="51AFBB46" w14:textId="4E6D3A5E" w:rsidR="00A76023" w:rsidRDefault="00F011BA" w:rsidP="001369D5">
      <w:pPr>
        <w:spacing w:line="560" w:lineRule="exact"/>
        <w:ind w:firstLine="645"/>
        <w:rPr>
          <w:rFonts w:ascii="Times New Roman" w:eastAsia="方正仿宋_GBK" w:hAnsi="Times New Roman" w:cs="Times New Roman"/>
          <w:sz w:val="32"/>
          <w:szCs w:val="32"/>
        </w:rPr>
      </w:pPr>
      <w:r w:rsidRPr="00194532">
        <w:rPr>
          <w:rFonts w:ascii="Times New Roman" w:eastAsia="方正仿宋_GBK" w:hAnsi="Times New Roman" w:cs="Times New Roman" w:hint="eastAsia"/>
          <w:sz w:val="32"/>
          <w:szCs w:val="32"/>
        </w:rPr>
        <w:t>省级再担保机构</w:t>
      </w:r>
      <w:r>
        <w:rPr>
          <w:rFonts w:ascii="Times New Roman" w:eastAsia="方正仿宋_GBK" w:hAnsi="Times New Roman" w:cs="Times New Roman" w:hint="eastAsia"/>
          <w:sz w:val="32"/>
          <w:szCs w:val="32"/>
        </w:rPr>
        <w:t>应当定期与融资担保机构核实代偿资金追偿情况，督促融资担保机构按规定进行返还。</w:t>
      </w:r>
    </w:p>
    <w:p w14:paraId="32924E56" w14:textId="0C4ABFE4" w:rsidR="002A1E33" w:rsidRPr="000568F1" w:rsidRDefault="002A1E33"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hint="eastAsia"/>
          <w:sz w:val="32"/>
          <w:szCs w:val="32"/>
        </w:rPr>
        <w:t>资金</w:t>
      </w:r>
      <w:proofErr w:type="gramStart"/>
      <w:r w:rsidRPr="000568F1">
        <w:rPr>
          <w:rFonts w:ascii="Times New Roman" w:eastAsia="方正仿宋_GBK" w:hAnsi="Times New Roman" w:cs="Times New Roman" w:hint="eastAsia"/>
          <w:sz w:val="32"/>
          <w:szCs w:val="32"/>
        </w:rPr>
        <w:t>池管理</w:t>
      </w:r>
      <w:proofErr w:type="gramEnd"/>
      <w:r w:rsidRPr="000568F1">
        <w:rPr>
          <w:rFonts w:ascii="Times New Roman" w:eastAsia="方正仿宋_GBK" w:hAnsi="Times New Roman" w:cs="Times New Roman" w:hint="eastAsia"/>
          <w:sz w:val="32"/>
          <w:szCs w:val="32"/>
        </w:rPr>
        <w:t>人应及时做好资金池会计核算</w:t>
      </w:r>
      <w:r w:rsidR="00836E05" w:rsidRPr="000568F1">
        <w:rPr>
          <w:rFonts w:ascii="Times New Roman" w:eastAsia="方正仿宋_GBK" w:hAnsi="Times New Roman" w:cs="Times New Roman" w:hint="eastAsia"/>
          <w:sz w:val="32"/>
          <w:szCs w:val="32"/>
        </w:rPr>
        <w:t>以及与代偿补偿机构的定期</w:t>
      </w:r>
      <w:r w:rsidRPr="000568F1">
        <w:rPr>
          <w:rFonts w:ascii="Times New Roman" w:eastAsia="方正仿宋_GBK" w:hAnsi="Times New Roman" w:cs="Times New Roman" w:hint="eastAsia"/>
          <w:sz w:val="32"/>
          <w:szCs w:val="32"/>
        </w:rPr>
        <w:t>对账工作</w:t>
      </w:r>
      <w:r w:rsidR="00836E05" w:rsidRPr="000568F1">
        <w:rPr>
          <w:rFonts w:ascii="Times New Roman" w:eastAsia="方正仿宋_GBK" w:hAnsi="Times New Roman" w:cs="Times New Roman" w:hint="eastAsia"/>
          <w:sz w:val="32"/>
          <w:szCs w:val="32"/>
        </w:rPr>
        <w:t>，并在收到追偿返还款项</w:t>
      </w:r>
      <w:r w:rsidR="00836E05" w:rsidRPr="000568F1">
        <w:rPr>
          <w:rFonts w:ascii="Times New Roman" w:eastAsia="方正仿宋_GBK" w:hAnsi="Times New Roman" w:cs="Times New Roman" w:hint="eastAsia"/>
          <w:sz w:val="32"/>
          <w:szCs w:val="32"/>
        </w:rPr>
        <w:lastRenderedPageBreak/>
        <w:t>后</w:t>
      </w:r>
      <w:r w:rsidR="00836E05" w:rsidRPr="000568F1">
        <w:rPr>
          <w:rFonts w:ascii="Times New Roman" w:eastAsia="方正仿宋_GBK" w:hAnsi="Times New Roman" w:cs="Times New Roman" w:hint="eastAsia"/>
          <w:sz w:val="32"/>
          <w:szCs w:val="32"/>
        </w:rPr>
        <w:t>5</w:t>
      </w:r>
      <w:r w:rsidR="00836E05" w:rsidRPr="000568F1">
        <w:rPr>
          <w:rFonts w:ascii="Times New Roman" w:eastAsia="方正仿宋_GBK" w:hAnsi="Times New Roman" w:cs="Times New Roman" w:hint="eastAsia"/>
          <w:sz w:val="32"/>
          <w:szCs w:val="32"/>
        </w:rPr>
        <w:t>个工作日内进行账务处理。</w:t>
      </w:r>
    </w:p>
    <w:p w14:paraId="6D573C62" w14:textId="234D2842" w:rsidR="00836E05" w:rsidRDefault="00836E05" w:rsidP="001369D5">
      <w:pPr>
        <w:spacing w:line="560" w:lineRule="exact"/>
        <w:ind w:firstLine="645"/>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省财政厅根据工作需要不定期委托第三方机构对资金池收支管理情况进行专项审计。</w:t>
      </w:r>
    </w:p>
    <w:p w14:paraId="0424C91E" w14:textId="185011F5" w:rsidR="00A76023" w:rsidRPr="000568F1" w:rsidRDefault="00A76023"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sz w:val="32"/>
          <w:szCs w:val="32"/>
        </w:rPr>
        <w:t>鼓励银行</w:t>
      </w:r>
      <w:r w:rsidR="002102F6" w:rsidRPr="000568F1">
        <w:rPr>
          <w:rFonts w:ascii="Times New Roman" w:eastAsia="方正仿宋_GBK" w:hAnsi="Times New Roman" w:cs="Times New Roman" w:hint="eastAsia"/>
          <w:sz w:val="32"/>
          <w:szCs w:val="32"/>
        </w:rPr>
        <w:t>业金融机构</w:t>
      </w:r>
      <w:r w:rsidRPr="000568F1">
        <w:rPr>
          <w:rFonts w:ascii="Times New Roman" w:eastAsia="方正仿宋_GBK" w:hAnsi="Times New Roman" w:cs="Times New Roman"/>
          <w:sz w:val="32"/>
          <w:szCs w:val="32"/>
        </w:rPr>
        <w:t>、融资担保机构</w:t>
      </w:r>
      <w:r w:rsidR="002102F6" w:rsidRPr="000568F1">
        <w:rPr>
          <w:rFonts w:ascii="Times New Roman" w:eastAsia="方正仿宋_GBK" w:hAnsi="Times New Roman" w:cs="Times New Roman" w:hint="eastAsia"/>
          <w:sz w:val="32"/>
          <w:szCs w:val="32"/>
        </w:rPr>
        <w:t>依法依规</w:t>
      </w:r>
      <w:r w:rsidRPr="000568F1">
        <w:rPr>
          <w:rFonts w:ascii="Times New Roman" w:eastAsia="方正仿宋_GBK" w:hAnsi="Times New Roman" w:cs="Times New Roman"/>
          <w:sz w:val="32"/>
          <w:szCs w:val="32"/>
        </w:rPr>
        <w:t>采取不良资产打包出售、公开拍卖、转让等市场化手段，加速代偿清收。</w:t>
      </w:r>
    </w:p>
    <w:p w14:paraId="0542235D" w14:textId="556AC03D" w:rsidR="00B06A1E" w:rsidRPr="00E20388" w:rsidRDefault="00537B2F"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sz w:val="32"/>
          <w:szCs w:val="32"/>
        </w:rPr>
        <w:t>省级再担保机构</w:t>
      </w:r>
      <w:r w:rsidR="00FB0815" w:rsidRPr="000568F1">
        <w:rPr>
          <w:rFonts w:ascii="Times New Roman" w:eastAsia="方正仿宋_GBK" w:hAnsi="Times New Roman" w:cs="Times New Roman" w:hint="eastAsia"/>
          <w:sz w:val="32"/>
          <w:szCs w:val="32"/>
        </w:rPr>
        <w:t>及</w:t>
      </w:r>
      <w:r w:rsidR="00561008" w:rsidRPr="000568F1">
        <w:rPr>
          <w:rFonts w:ascii="Times New Roman" w:eastAsia="方正仿宋_GBK" w:hAnsi="Times New Roman" w:cs="Times New Roman"/>
          <w:sz w:val="32"/>
          <w:szCs w:val="32"/>
        </w:rPr>
        <w:t>试点机构</w:t>
      </w:r>
      <w:r w:rsidR="00FB0815" w:rsidRPr="000568F1">
        <w:rPr>
          <w:rFonts w:ascii="Times New Roman" w:eastAsia="方正仿宋_GBK" w:hAnsi="Times New Roman" w:cs="Times New Roman" w:hint="eastAsia"/>
          <w:sz w:val="32"/>
          <w:szCs w:val="32"/>
        </w:rPr>
        <w:t>依法依规</w:t>
      </w:r>
      <w:r w:rsidRPr="000568F1">
        <w:rPr>
          <w:rFonts w:ascii="Times New Roman" w:eastAsia="方正仿宋_GBK" w:hAnsi="Times New Roman" w:cs="Times New Roman"/>
          <w:sz w:val="32"/>
          <w:szCs w:val="32"/>
        </w:rPr>
        <w:t>制定</w:t>
      </w:r>
      <w:r w:rsidR="00FB0815" w:rsidRPr="000568F1">
        <w:rPr>
          <w:rFonts w:ascii="Times New Roman" w:eastAsia="方正仿宋_GBK" w:hAnsi="Times New Roman" w:cs="Times New Roman" w:hint="eastAsia"/>
          <w:sz w:val="32"/>
          <w:szCs w:val="32"/>
        </w:rPr>
        <w:t>实施融资</w:t>
      </w:r>
      <w:r w:rsidRPr="000568F1">
        <w:rPr>
          <w:rFonts w:ascii="Times New Roman" w:eastAsia="方正仿宋_GBK" w:hAnsi="Times New Roman" w:cs="Times New Roman"/>
          <w:sz w:val="32"/>
          <w:szCs w:val="32"/>
        </w:rPr>
        <w:t>再担保</w:t>
      </w:r>
      <w:r w:rsidR="00FB0815" w:rsidRPr="000568F1">
        <w:rPr>
          <w:rFonts w:ascii="Times New Roman" w:eastAsia="方正仿宋_GBK" w:hAnsi="Times New Roman" w:cs="Times New Roman" w:hint="eastAsia"/>
          <w:sz w:val="32"/>
          <w:szCs w:val="32"/>
        </w:rPr>
        <w:t>和融资担保</w:t>
      </w:r>
      <w:r w:rsidRPr="000568F1">
        <w:rPr>
          <w:rFonts w:ascii="Times New Roman" w:eastAsia="方正仿宋_GBK" w:hAnsi="Times New Roman" w:cs="Times New Roman"/>
          <w:sz w:val="32"/>
          <w:szCs w:val="32"/>
        </w:rPr>
        <w:t>业务呆账核销管理办法，明确呆账核销的条件、程序等。对</w:t>
      </w:r>
      <w:r w:rsidR="00B06319" w:rsidRPr="000568F1">
        <w:rPr>
          <w:rFonts w:ascii="Times New Roman" w:eastAsia="方正仿宋_GBK" w:hAnsi="Times New Roman" w:cs="Times New Roman"/>
          <w:sz w:val="32"/>
          <w:szCs w:val="32"/>
        </w:rPr>
        <w:t>资金</w:t>
      </w:r>
      <w:proofErr w:type="gramStart"/>
      <w:r w:rsidR="00B06319" w:rsidRPr="000568F1">
        <w:rPr>
          <w:rFonts w:ascii="Times New Roman" w:eastAsia="方正仿宋_GBK" w:hAnsi="Times New Roman" w:cs="Times New Roman"/>
          <w:sz w:val="32"/>
          <w:szCs w:val="32"/>
        </w:rPr>
        <w:t>池</w:t>
      </w:r>
      <w:r w:rsidRPr="000568F1">
        <w:rPr>
          <w:rFonts w:ascii="Times New Roman" w:eastAsia="方正仿宋_GBK" w:hAnsi="Times New Roman" w:cs="Times New Roman"/>
          <w:sz w:val="32"/>
          <w:szCs w:val="32"/>
        </w:rPr>
        <w:t>承担</w:t>
      </w:r>
      <w:proofErr w:type="gramEnd"/>
      <w:r w:rsidR="00FB0815" w:rsidRPr="000568F1">
        <w:rPr>
          <w:rFonts w:ascii="Times New Roman" w:eastAsia="方正仿宋_GBK" w:hAnsi="Times New Roman" w:cs="Times New Roman" w:hint="eastAsia"/>
          <w:sz w:val="32"/>
          <w:szCs w:val="32"/>
        </w:rPr>
        <w:t>代偿</w:t>
      </w:r>
      <w:r w:rsidRPr="000568F1">
        <w:rPr>
          <w:rFonts w:ascii="Times New Roman" w:eastAsia="方正仿宋_GBK" w:hAnsi="Times New Roman" w:cs="Times New Roman"/>
          <w:sz w:val="32"/>
          <w:szCs w:val="32"/>
        </w:rPr>
        <w:t>补偿责任的融资</w:t>
      </w:r>
      <w:r w:rsidR="00FB0815" w:rsidRPr="000568F1">
        <w:rPr>
          <w:rFonts w:ascii="Times New Roman" w:eastAsia="方正仿宋_GBK" w:hAnsi="Times New Roman" w:cs="Times New Roman" w:hint="eastAsia"/>
          <w:sz w:val="32"/>
          <w:szCs w:val="32"/>
        </w:rPr>
        <w:t>再</w:t>
      </w:r>
      <w:r w:rsidRPr="000568F1">
        <w:rPr>
          <w:rFonts w:ascii="Times New Roman" w:eastAsia="方正仿宋_GBK" w:hAnsi="Times New Roman" w:cs="Times New Roman"/>
          <w:sz w:val="32"/>
          <w:szCs w:val="32"/>
        </w:rPr>
        <w:t>担保</w:t>
      </w:r>
      <w:r w:rsidR="00FB0815" w:rsidRPr="000568F1">
        <w:rPr>
          <w:rFonts w:ascii="Times New Roman" w:eastAsia="方正仿宋_GBK" w:hAnsi="Times New Roman" w:cs="Times New Roman" w:hint="eastAsia"/>
          <w:sz w:val="32"/>
          <w:szCs w:val="32"/>
        </w:rPr>
        <w:t>和融资担保</w:t>
      </w:r>
      <w:r w:rsidRPr="000568F1">
        <w:rPr>
          <w:rFonts w:ascii="Times New Roman" w:eastAsia="方正仿宋_GBK" w:hAnsi="Times New Roman" w:cs="Times New Roman"/>
          <w:sz w:val="32"/>
          <w:szCs w:val="32"/>
        </w:rPr>
        <w:t>业务，符合条件的代偿损失可按规定进行核销，</w:t>
      </w:r>
      <w:r w:rsidR="00760FA5" w:rsidRPr="000568F1">
        <w:rPr>
          <w:rFonts w:ascii="Times New Roman" w:eastAsia="方正仿宋_GBK" w:hAnsi="Times New Roman" w:cs="Times New Roman" w:hint="eastAsia"/>
          <w:sz w:val="32"/>
          <w:szCs w:val="32"/>
        </w:rPr>
        <w:t>并</w:t>
      </w:r>
      <w:r w:rsidR="00FB0815" w:rsidRPr="000568F1">
        <w:rPr>
          <w:rFonts w:ascii="Times New Roman" w:eastAsia="方正仿宋_GBK" w:hAnsi="Times New Roman" w:cs="Times New Roman" w:hint="eastAsia"/>
          <w:sz w:val="32"/>
          <w:szCs w:val="32"/>
        </w:rPr>
        <w:t>在</w:t>
      </w:r>
      <w:r w:rsidR="00760FA5" w:rsidRPr="000568F1">
        <w:rPr>
          <w:rFonts w:ascii="Times New Roman" w:eastAsia="方正仿宋_GBK" w:hAnsi="Times New Roman" w:cs="Times New Roman" w:hint="eastAsia"/>
          <w:sz w:val="32"/>
          <w:szCs w:val="32"/>
        </w:rPr>
        <w:t>核销后</w:t>
      </w:r>
      <w:r w:rsidR="00760FA5" w:rsidRPr="000568F1">
        <w:rPr>
          <w:rFonts w:ascii="Times New Roman" w:eastAsia="方正仿宋_GBK" w:hAnsi="Times New Roman" w:cs="Times New Roman" w:hint="eastAsia"/>
          <w:sz w:val="32"/>
          <w:szCs w:val="32"/>
        </w:rPr>
        <w:t>1</w:t>
      </w:r>
      <w:r w:rsidR="00760FA5" w:rsidRPr="000568F1">
        <w:rPr>
          <w:rFonts w:ascii="Times New Roman" w:eastAsia="方正仿宋_GBK" w:hAnsi="Times New Roman" w:cs="Times New Roman"/>
          <w:sz w:val="32"/>
          <w:szCs w:val="32"/>
        </w:rPr>
        <w:t>5</w:t>
      </w:r>
      <w:r w:rsidR="00760FA5" w:rsidRPr="000568F1">
        <w:rPr>
          <w:rFonts w:ascii="Times New Roman" w:eastAsia="方正仿宋_GBK" w:hAnsi="Times New Roman" w:cs="Times New Roman" w:hint="eastAsia"/>
          <w:sz w:val="32"/>
          <w:szCs w:val="32"/>
        </w:rPr>
        <w:t>个工作日内将核销情况</w:t>
      </w:r>
      <w:r w:rsidR="00FB0815" w:rsidRPr="000568F1">
        <w:rPr>
          <w:rFonts w:ascii="Times New Roman" w:eastAsia="方正仿宋_GBK" w:hAnsi="Times New Roman" w:cs="Times New Roman" w:hint="eastAsia"/>
          <w:sz w:val="32"/>
          <w:szCs w:val="32"/>
        </w:rPr>
        <w:t>书面</w:t>
      </w:r>
      <w:r w:rsidRPr="000568F1">
        <w:rPr>
          <w:rFonts w:ascii="Times New Roman" w:eastAsia="方正仿宋_GBK" w:hAnsi="Times New Roman" w:cs="Times New Roman"/>
          <w:sz w:val="32"/>
          <w:szCs w:val="32"/>
        </w:rPr>
        <w:t>报</w:t>
      </w:r>
      <w:r w:rsidR="00760FA5" w:rsidRPr="000568F1">
        <w:rPr>
          <w:rFonts w:ascii="Times New Roman" w:eastAsia="方正仿宋_GBK" w:hAnsi="Times New Roman" w:cs="Times New Roman" w:hint="eastAsia"/>
          <w:sz w:val="32"/>
          <w:szCs w:val="32"/>
        </w:rPr>
        <w:t>送</w:t>
      </w:r>
      <w:r w:rsidRPr="000568F1">
        <w:rPr>
          <w:rFonts w:ascii="Times New Roman" w:eastAsia="方正仿宋_GBK" w:hAnsi="Times New Roman" w:cs="Times New Roman"/>
          <w:sz w:val="32"/>
          <w:szCs w:val="32"/>
        </w:rPr>
        <w:t>省财政</w:t>
      </w:r>
      <w:r w:rsidRPr="00E20388">
        <w:rPr>
          <w:rFonts w:ascii="Times New Roman" w:eastAsia="方正仿宋_GBK" w:hAnsi="Times New Roman" w:cs="Times New Roman"/>
          <w:sz w:val="32"/>
          <w:szCs w:val="32"/>
        </w:rPr>
        <w:t>厅</w:t>
      </w:r>
      <w:r w:rsidR="00760FA5" w:rsidRPr="00E20388">
        <w:rPr>
          <w:rFonts w:ascii="Times New Roman" w:eastAsia="方正仿宋_GBK" w:hAnsi="Times New Roman" w:cs="Times New Roman" w:hint="eastAsia"/>
          <w:sz w:val="32"/>
          <w:szCs w:val="32"/>
        </w:rPr>
        <w:t>和资金</w:t>
      </w:r>
      <w:proofErr w:type="gramStart"/>
      <w:r w:rsidR="00760FA5" w:rsidRPr="00E20388">
        <w:rPr>
          <w:rFonts w:ascii="Times New Roman" w:eastAsia="方正仿宋_GBK" w:hAnsi="Times New Roman" w:cs="Times New Roman" w:hint="eastAsia"/>
          <w:sz w:val="32"/>
          <w:szCs w:val="32"/>
        </w:rPr>
        <w:t>池管理</w:t>
      </w:r>
      <w:proofErr w:type="gramEnd"/>
      <w:r w:rsidR="00760FA5" w:rsidRPr="00E20388">
        <w:rPr>
          <w:rFonts w:ascii="Times New Roman" w:eastAsia="方正仿宋_GBK" w:hAnsi="Times New Roman" w:cs="Times New Roman" w:hint="eastAsia"/>
          <w:sz w:val="32"/>
          <w:szCs w:val="32"/>
        </w:rPr>
        <w:t>人</w:t>
      </w:r>
      <w:r w:rsidRPr="00E20388">
        <w:rPr>
          <w:rFonts w:ascii="Times New Roman" w:eastAsia="方正仿宋_GBK" w:hAnsi="Times New Roman" w:cs="Times New Roman"/>
          <w:sz w:val="32"/>
          <w:szCs w:val="32"/>
        </w:rPr>
        <w:t>。</w:t>
      </w:r>
    </w:p>
    <w:p w14:paraId="4C442C8F" w14:textId="7F0A40C4" w:rsidR="00537B2F" w:rsidRPr="00E20388" w:rsidRDefault="00760FA5" w:rsidP="001369D5">
      <w:pPr>
        <w:spacing w:line="560" w:lineRule="exact"/>
        <w:ind w:firstLine="645"/>
        <w:rPr>
          <w:rFonts w:ascii="Times New Roman" w:eastAsia="方正仿宋_GBK" w:hAnsi="Times New Roman" w:cs="Times New Roman"/>
          <w:sz w:val="32"/>
          <w:szCs w:val="32"/>
        </w:rPr>
      </w:pPr>
      <w:r w:rsidRPr="00E20388">
        <w:rPr>
          <w:rFonts w:ascii="Times New Roman" w:eastAsia="方正仿宋_GBK" w:hAnsi="Times New Roman" w:cs="Times New Roman" w:hint="eastAsia"/>
          <w:sz w:val="32"/>
          <w:szCs w:val="32"/>
        </w:rPr>
        <w:t>核销后又成功追偿的代偿资金，</w:t>
      </w:r>
      <w:r w:rsidR="00B06A1E" w:rsidRPr="00E20388">
        <w:rPr>
          <w:rFonts w:ascii="Times New Roman" w:eastAsia="方正仿宋_GBK" w:hAnsi="Times New Roman" w:cs="Times New Roman" w:hint="eastAsia"/>
          <w:sz w:val="32"/>
          <w:szCs w:val="32"/>
        </w:rPr>
        <w:t>仍应按</w:t>
      </w:r>
      <w:r w:rsidR="00BC47F7" w:rsidRPr="00E20388">
        <w:rPr>
          <w:rFonts w:ascii="Times New Roman" w:eastAsia="方正仿宋_GBK" w:hAnsi="Times New Roman" w:cs="Times New Roman" w:hint="eastAsia"/>
          <w:sz w:val="32"/>
          <w:szCs w:val="32"/>
        </w:rPr>
        <w:t>本办法</w:t>
      </w:r>
      <w:r w:rsidR="00B06A1E" w:rsidRPr="00E20388">
        <w:rPr>
          <w:rFonts w:ascii="Times New Roman" w:eastAsia="方正仿宋_GBK" w:hAnsi="Times New Roman" w:cs="Times New Roman" w:hint="eastAsia"/>
          <w:sz w:val="32"/>
          <w:szCs w:val="32"/>
        </w:rPr>
        <w:t>规定进行返还。</w:t>
      </w:r>
    </w:p>
    <w:p w14:paraId="7F195C25" w14:textId="5F8F6307" w:rsidR="006B0EE0" w:rsidRPr="00E20388" w:rsidRDefault="00B06A1E" w:rsidP="00AF5C4C">
      <w:pPr>
        <w:pStyle w:val="a3"/>
        <w:numPr>
          <w:ilvl w:val="0"/>
          <w:numId w:val="16"/>
        </w:numPr>
        <w:spacing w:line="560" w:lineRule="exact"/>
        <w:ind w:firstLineChars="0"/>
        <w:rPr>
          <w:rFonts w:ascii="Times New Roman" w:eastAsia="方正仿宋_GBK" w:hAnsi="Times New Roman" w:cs="Times New Roman"/>
          <w:sz w:val="32"/>
          <w:szCs w:val="32"/>
        </w:rPr>
      </w:pPr>
      <w:r w:rsidRPr="00E20388">
        <w:rPr>
          <w:rFonts w:ascii="Times New Roman" w:eastAsia="方正仿宋_GBK" w:hAnsi="Times New Roman" w:cs="Times New Roman" w:hint="eastAsia"/>
          <w:sz w:val="32"/>
          <w:szCs w:val="32"/>
        </w:rPr>
        <w:t>对于</w:t>
      </w:r>
      <w:r w:rsidR="00434C5D" w:rsidRPr="00E20388">
        <w:rPr>
          <w:rFonts w:ascii="Times New Roman" w:eastAsia="方正仿宋_GBK" w:hAnsi="Times New Roman" w:cs="Times New Roman" w:hint="eastAsia"/>
          <w:sz w:val="32"/>
          <w:szCs w:val="32"/>
        </w:rPr>
        <w:t>相关</w:t>
      </w:r>
      <w:r w:rsidR="00434C5D" w:rsidRPr="00E20388">
        <w:rPr>
          <w:rFonts w:ascii="Times New Roman" w:eastAsia="方正仿宋_GBK" w:hAnsi="Times New Roman" w:cs="Times New Roman"/>
          <w:sz w:val="32"/>
          <w:szCs w:val="32"/>
        </w:rPr>
        <w:t>省级再担保</w:t>
      </w:r>
      <w:r w:rsidR="00CE489F">
        <w:rPr>
          <w:rFonts w:ascii="Times New Roman" w:eastAsia="方正仿宋_GBK" w:hAnsi="Times New Roman" w:cs="Times New Roman" w:hint="eastAsia"/>
          <w:sz w:val="32"/>
          <w:szCs w:val="32"/>
        </w:rPr>
        <w:t>机构</w:t>
      </w:r>
      <w:r w:rsidR="00434C5D">
        <w:rPr>
          <w:rFonts w:ascii="Times New Roman" w:eastAsia="方正仿宋_GBK" w:hAnsi="Times New Roman" w:cs="Times New Roman" w:hint="eastAsia"/>
          <w:sz w:val="32"/>
          <w:szCs w:val="32"/>
        </w:rPr>
        <w:t>开展的</w:t>
      </w:r>
      <w:r w:rsidR="00405CA4">
        <w:rPr>
          <w:rFonts w:ascii="Times New Roman" w:eastAsia="方正仿宋_GBK" w:hAnsi="Times New Roman" w:cs="Times New Roman" w:hint="eastAsia"/>
          <w:sz w:val="32"/>
          <w:szCs w:val="32"/>
        </w:rPr>
        <w:t>符合国家融资担保</w:t>
      </w:r>
      <w:r w:rsidR="00234BB1">
        <w:rPr>
          <w:rFonts w:ascii="Times New Roman" w:eastAsia="方正仿宋_GBK" w:hAnsi="Times New Roman" w:cs="Times New Roman" w:hint="eastAsia"/>
          <w:sz w:val="32"/>
          <w:szCs w:val="32"/>
        </w:rPr>
        <w:t>基金</w:t>
      </w:r>
      <w:r w:rsidR="00F66FC0">
        <w:rPr>
          <w:rFonts w:ascii="Times New Roman" w:eastAsia="方正仿宋_GBK" w:hAnsi="Times New Roman" w:cs="Times New Roman" w:hint="eastAsia"/>
          <w:sz w:val="32"/>
          <w:szCs w:val="32"/>
        </w:rPr>
        <w:t>合作分</w:t>
      </w:r>
      <w:proofErr w:type="gramStart"/>
      <w:r w:rsidR="00F66FC0">
        <w:rPr>
          <w:rFonts w:ascii="Times New Roman" w:eastAsia="方正仿宋_GBK" w:hAnsi="Times New Roman" w:cs="Times New Roman" w:hint="eastAsia"/>
          <w:sz w:val="32"/>
          <w:szCs w:val="32"/>
        </w:rPr>
        <w:t>险条件</w:t>
      </w:r>
      <w:proofErr w:type="gramEnd"/>
      <w:r w:rsidR="009E477E">
        <w:rPr>
          <w:rFonts w:ascii="Times New Roman" w:eastAsia="方正仿宋_GBK" w:hAnsi="Times New Roman" w:cs="Times New Roman" w:hint="eastAsia"/>
          <w:sz w:val="32"/>
          <w:szCs w:val="32"/>
        </w:rPr>
        <w:t>的</w:t>
      </w:r>
      <w:r w:rsidR="009E477E" w:rsidRPr="00403DE9">
        <w:rPr>
          <w:rFonts w:ascii="Times New Roman" w:eastAsia="方正仿宋_GBK" w:hAnsi="Times New Roman" w:cs="Times New Roman"/>
          <w:sz w:val="32"/>
          <w:szCs w:val="32"/>
        </w:rPr>
        <w:t>融资</w:t>
      </w:r>
      <w:r w:rsidR="009E477E" w:rsidRPr="00403DE9">
        <w:rPr>
          <w:rFonts w:ascii="Times New Roman" w:eastAsia="方正仿宋_GBK" w:hAnsi="Times New Roman" w:cs="Times New Roman" w:hint="eastAsia"/>
          <w:sz w:val="32"/>
          <w:szCs w:val="32"/>
        </w:rPr>
        <w:t>再</w:t>
      </w:r>
      <w:r w:rsidR="009E477E" w:rsidRPr="00403DE9">
        <w:rPr>
          <w:rFonts w:ascii="Times New Roman" w:eastAsia="方正仿宋_GBK" w:hAnsi="Times New Roman" w:cs="Times New Roman"/>
          <w:sz w:val="32"/>
          <w:szCs w:val="32"/>
        </w:rPr>
        <w:t>担保业务</w:t>
      </w:r>
      <w:r w:rsidR="00924C65" w:rsidRPr="00E20388">
        <w:rPr>
          <w:rFonts w:ascii="Times New Roman" w:eastAsia="方正仿宋_GBK" w:hAnsi="Times New Roman" w:cs="Times New Roman" w:hint="eastAsia"/>
          <w:sz w:val="32"/>
          <w:szCs w:val="32"/>
        </w:rPr>
        <w:t>，由</w:t>
      </w:r>
      <w:r w:rsidR="00561008" w:rsidRPr="00E20388">
        <w:rPr>
          <w:rFonts w:ascii="Times New Roman" w:eastAsia="方正仿宋_GBK" w:hAnsi="Times New Roman" w:cs="Times New Roman"/>
          <w:sz w:val="32"/>
          <w:szCs w:val="32"/>
        </w:rPr>
        <w:t>于</w:t>
      </w:r>
      <w:r w:rsidR="00CE489F">
        <w:rPr>
          <w:rFonts w:ascii="Times New Roman" w:eastAsia="方正仿宋_GBK" w:hAnsi="Times New Roman" w:cs="Times New Roman" w:hint="eastAsia"/>
          <w:sz w:val="32"/>
          <w:szCs w:val="32"/>
        </w:rPr>
        <w:t>超过</w:t>
      </w:r>
      <w:r w:rsidR="00924C65" w:rsidRPr="00E20388">
        <w:rPr>
          <w:rFonts w:ascii="Times New Roman" w:eastAsia="方正仿宋_GBK" w:hAnsi="Times New Roman" w:cs="Times New Roman" w:hint="eastAsia"/>
          <w:sz w:val="32"/>
          <w:szCs w:val="32"/>
        </w:rPr>
        <w:t>国家融资担保基金对</w:t>
      </w:r>
      <w:r w:rsidR="00C3778C">
        <w:rPr>
          <w:rFonts w:ascii="Times New Roman" w:eastAsia="方正仿宋_GBK" w:hAnsi="Times New Roman" w:cs="Times New Roman" w:hint="eastAsia"/>
          <w:sz w:val="32"/>
          <w:szCs w:val="32"/>
        </w:rPr>
        <w:t>其</w:t>
      </w:r>
      <w:r w:rsidR="00561008" w:rsidRPr="00E20388">
        <w:rPr>
          <w:rFonts w:ascii="Times New Roman" w:eastAsia="方正仿宋_GBK" w:hAnsi="Times New Roman" w:cs="Times New Roman"/>
          <w:sz w:val="32"/>
          <w:szCs w:val="32"/>
        </w:rPr>
        <w:t>授信额度</w:t>
      </w:r>
      <w:r w:rsidR="00CE489F">
        <w:rPr>
          <w:rFonts w:ascii="Times New Roman" w:eastAsia="方正仿宋_GBK" w:hAnsi="Times New Roman" w:cs="Times New Roman" w:hint="eastAsia"/>
          <w:sz w:val="32"/>
          <w:szCs w:val="32"/>
        </w:rPr>
        <w:t>，</w:t>
      </w:r>
      <w:r w:rsidR="00561008" w:rsidRPr="00E20388">
        <w:rPr>
          <w:rFonts w:ascii="Times New Roman" w:eastAsia="方正仿宋_GBK" w:hAnsi="Times New Roman" w:cs="Times New Roman"/>
          <w:sz w:val="32"/>
          <w:szCs w:val="32"/>
        </w:rPr>
        <w:t>导致</w:t>
      </w:r>
      <w:r w:rsidR="00924C65" w:rsidRPr="00E20388">
        <w:rPr>
          <w:rFonts w:ascii="Times New Roman" w:eastAsia="方正仿宋_GBK" w:hAnsi="Times New Roman" w:cs="Times New Roman" w:hint="eastAsia"/>
          <w:sz w:val="32"/>
          <w:szCs w:val="32"/>
        </w:rPr>
        <w:t>部分</w:t>
      </w:r>
      <w:r w:rsidR="00553CE3" w:rsidRPr="00E20388">
        <w:rPr>
          <w:rFonts w:ascii="Times New Roman" w:eastAsia="方正仿宋_GBK" w:hAnsi="Times New Roman" w:cs="Times New Roman"/>
          <w:sz w:val="32"/>
          <w:szCs w:val="32"/>
        </w:rPr>
        <w:t>业务</w:t>
      </w:r>
      <w:r w:rsidR="00742C71" w:rsidRPr="00E20388">
        <w:rPr>
          <w:rFonts w:ascii="Times New Roman" w:eastAsia="方正仿宋_GBK" w:hAnsi="Times New Roman" w:cs="Times New Roman"/>
          <w:sz w:val="32"/>
          <w:szCs w:val="32"/>
        </w:rPr>
        <w:t>未</w:t>
      </w:r>
      <w:r w:rsidR="00561008" w:rsidRPr="00E20388">
        <w:rPr>
          <w:rFonts w:ascii="Times New Roman" w:eastAsia="方正仿宋_GBK" w:hAnsi="Times New Roman" w:cs="Times New Roman"/>
          <w:sz w:val="32"/>
          <w:szCs w:val="32"/>
        </w:rPr>
        <w:t>纳入国家融资担保基金合作范围</w:t>
      </w:r>
      <w:r w:rsidR="00742C71" w:rsidRPr="00E20388">
        <w:rPr>
          <w:rFonts w:ascii="Times New Roman" w:eastAsia="方正仿宋_GBK" w:hAnsi="Times New Roman" w:cs="Times New Roman"/>
          <w:sz w:val="32"/>
          <w:szCs w:val="32"/>
        </w:rPr>
        <w:t>的</w:t>
      </w:r>
      <w:r w:rsidR="00561008" w:rsidRPr="00E20388">
        <w:rPr>
          <w:rFonts w:ascii="Times New Roman" w:eastAsia="方正仿宋_GBK" w:hAnsi="Times New Roman" w:cs="Times New Roman"/>
          <w:sz w:val="32"/>
          <w:szCs w:val="32"/>
        </w:rPr>
        <w:t>，</w:t>
      </w:r>
      <w:r w:rsidR="00B06319" w:rsidRPr="00E20388">
        <w:rPr>
          <w:rFonts w:ascii="Times New Roman" w:eastAsia="方正仿宋_GBK" w:hAnsi="Times New Roman" w:cs="Times New Roman"/>
          <w:sz w:val="32"/>
          <w:szCs w:val="32"/>
        </w:rPr>
        <w:t>资金</w:t>
      </w:r>
      <w:proofErr w:type="gramStart"/>
      <w:r w:rsidR="00B06319" w:rsidRPr="00E20388">
        <w:rPr>
          <w:rFonts w:ascii="Times New Roman" w:eastAsia="方正仿宋_GBK" w:hAnsi="Times New Roman" w:cs="Times New Roman"/>
          <w:sz w:val="32"/>
          <w:szCs w:val="32"/>
        </w:rPr>
        <w:t>池</w:t>
      </w:r>
      <w:r w:rsidR="006E5E45" w:rsidRPr="00E20388">
        <w:rPr>
          <w:rFonts w:ascii="Times New Roman" w:eastAsia="方正仿宋_GBK" w:hAnsi="Times New Roman" w:cs="Times New Roman" w:hint="eastAsia"/>
          <w:sz w:val="32"/>
          <w:szCs w:val="32"/>
        </w:rPr>
        <w:t>按</w:t>
      </w:r>
      <w:r w:rsidR="00596441" w:rsidRPr="00E20388">
        <w:rPr>
          <w:rFonts w:ascii="Times New Roman" w:eastAsia="方正仿宋_GBK" w:hAnsi="Times New Roman" w:cs="Times New Roman" w:hint="eastAsia"/>
          <w:sz w:val="32"/>
          <w:szCs w:val="32"/>
        </w:rPr>
        <w:t>照</w:t>
      </w:r>
      <w:proofErr w:type="gramEnd"/>
      <w:r w:rsidR="006E5E45" w:rsidRPr="00E20388">
        <w:rPr>
          <w:rFonts w:ascii="Times New Roman" w:eastAsia="方正仿宋_GBK" w:hAnsi="Times New Roman" w:cs="Times New Roman" w:hint="eastAsia"/>
          <w:sz w:val="32"/>
          <w:szCs w:val="32"/>
        </w:rPr>
        <w:t>相关</w:t>
      </w:r>
      <w:r w:rsidR="006E5E45" w:rsidRPr="00E20388">
        <w:rPr>
          <w:rFonts w:ascii="Times New Roman" w:eastAsia="方正仿宋_GBK" w:hAnsi="Times New Roman" w:cs="Times New Roman"/>
          <w:sz w:val="32"/>
          <w:szCs w:val="32"/>
        </w:rPr>
        <w:t>省级再担保机构</w:t>
      </w:r>
      <w:r w:rsidR="006E5E45" w:rsidRPr="00E20388">
        <w:rPr>
          <w:rFonts w:ascii="Times New Roman" w:eastAsia="方正仿宋_GBK" w:hAnsi="Times New Roman" w:cs="Times New Roman" w:hint="eastAsia"/>
          <w:sz w:val="32"/>
          <w:szCs w:val="32"/>
        </w:rPr>
        <w:t>实际承</w:t>
      </w:r>
      <w:r w:rsidR="006E5E45" w:rsidRPr="00E20388">
        <w:rPr>
          <w:rFonts w:ascii="Times New Roman" w:eastAsia="方正仿宋_GBK" w:hAnsi="Times New Roman" w:cs="Times New Roman"/>
          <w:sz w:val="32"/>
          <w:szCs w:val="32"/>
        </w:rPr>
        <w:t>担代偿责任</w:t>
      </w:r>
      <w:r w:rsidR="006E5E45" w:rsidRPr="00E20388">
        <w:rPr>
          <w:rFonts w:ascii="Times New Roman" w:eastAsia="方正仿宋_GBK" w:hAnsi="Times New Roman" w:cs="Times New Roman" w:hint="eastAsia"/>
          <w:sz w:val="32"/>
          <w:szCs w:val="32"/>
        </w:rPr>
        <w:t>的</w:t>
      </w:r>
      <w:r w:rsidR="006E5E45" w:rsidRPr="00E20388">
        <w:rPr>
          <w:rFonts w:ascii="Times New Roman" w:eastAsia="方正仿宋_GBK" w:hAnsi="Times New Roman" w:cs="Times New Roman"/>
          <w:sz w:val="32"/>
          <w:szCs w:val="32"/>
        </w:rPr>
        <w:t>30%</w:t>
      </w:r>
      <w:r w:rsidR="006E5E45" w:rsidRPr="00E20388">
        <w:rPr>
          <w:rFonts w:ascii="Times New Roman" w:eastAsia="方正仿宋_GBK" w:hAnsi="Times New Roman" w:cs="Times New Roman"/>
          <w:sz w:val="32"/>
          <w:szCs w:val="32"/>
        </w:rPr>
        <w:t>给予补偿</w:t>
      </w:r>
      <w:r w:rsidR="00553CE3" w:rsidRPr="00E20388">
        <w:rPr>
          <w:rFonts w:ascii="Times New Roman" w:eastAsia="方正仿宋_GBK" w:hAnsi="Times New Roman" w:cs="Times New Roman"/>
          <w:sz w:val="32"/>
          <w:szCs w:val="32"/>
        </w:rPr>
        <w:t>。</w:t>
      </w:r>
      <w:r w:rsidR="000A1A20" w:rsidRPr="00405CA4">
        <w:rPr>
          <w:rFonts w:ascii="Times New Roman" w:eastAsia="方正仿宋_GBK" w:hAnsi="Times New Roman" w:cs="Times New Roman" w:hint="eastAsia"/>
          <w:sz w:val="32"/>
          <w:szCs w:val="32"/>
        </w:rPr>
        <w:t>上述</w:t>
      </w:r>
      <w:r w:rsidR="00847275">
        <w:rPr>
          <w:rFonts w:ascii="Times New Roman" w:eastAsia="方正仿宋_GBK" w:hAnsi="Times New Roman" w:cs="Times New Roman" w:hint="eastAsia"/>
          <w:sz w:val="32"/>
          <w:szCs w:val="32"/>
        </w:rPr>
        <w:t>业务</w:t>
      </w:r>
      <w:proofErr w:type="gramStart"/>
      <w:r w:rsidR="000A1A20" w:rsidRPr="00405CA4">
        <w:rPr>
          <w:rFonts w:ascii="Times New Roman" w:eastAsia="方正仿宋_GBK" w:hAnsi="Times New Roman" w:cs="Times New Roman" w:hint="eastAsia"/>
          <w:sz w:val="32"/>
          <w:szCs w:val="32"/>
        </w:rPr>
        <w:t>代偿率</w:t>
      </w:r>
      <w:proofErr w:type="gramEnd"/>
      <w:r w:rsidR="00EB41A1" w:rsidRPr="00405CA4">
        <w:rPr>
          <w:rFonts w:ascii="Times New Roman" w:eastAsia="方正仿宋_GBK" w:hAnsi="Times New Roman" w:cs="Times New Roman" w:hint="eastAsia"/>
          <w:sz w:val="32"/>
          <w:szCs w:val="32"/>
        </w:rPr>
        <w:t>明显高于</w:t>
      </w:r>
      <w:r w:rsidR="009B1F29" w:rsidRPr="00405CA4">
        <w:rPr>
          <w:rFonts w:ascii="Times New Roman" w:eastAsia="方正仿宋_GBK" w:hAnsi="Times New Roman" w:cs="Times New Roman"/>
          <w:sz w:val="32"/>
          <w:szCs w:val="32"/>
        </w:rPr>
        <w:t>纳入国家融资担保基金合作范围</w:t>
      </w:r>
      <w:r w:rsidR="009B1F29" w:rsidRPr="00405CA4">
        <w:rPr>
          <w:rFonts w:ascii="Times New Roman" w:eastAsia="方正仿宋_GBK" w:hAnsi="Times New Roman" w:cs="Times New Roman" w:hint="eastAsia"/>
          <w:sz w:val="32"/>
          <w:szCs w:val="32"/>
        </w:rPr>
        <w:t>业务</w:t>
      </w:r>
      <w:r w:rsidR="009B1F29" w:rsidRPr="00405CA4">
        <w:rPr>
          <w:rFonts w:ascii="Times New Roman" w:eastAsia="方正仿宋_GBK" w:hAnsi="Times New Roman" w:cs="Times New Roman"/>
          <w:sz w:val="32"/>
          <w:szCs w:val="32"/>
        </w:rPr>
        <w:t>的</w:t>
      </w:r>
      <w:r w:rsidR="00AF5C4C" w:rsidRPr="00405CA4">
        <w:rPr>
          <w:rFonts w:ascii="Times New Roman" w:eastAsia="方正仿宋_GBK" w:hAnsi="Times New Roman" w:cs="Times New Roman" w:hint="eastAsia"/>
          <w:sz w:val="32"/>
          <w:szCs w:val="32"/>
        </w:rPr>
        <w:t>，资金池</w:t>
      </w:r>
      <w:r w:rsidR="008366A9" w:rsidRPr="00405CA4">
        <w:rPr>
          <w:rFonts w:ascii="Times New Roman" w:eastAsia="方正仿宋_GBK" w:hAnsi="Times New Roman" w:cs="Times New Roman" w:hint="eastAsia"/>
          <w:sz w:val="32"/>
          <w:szCs w:val="32"/>
        </w:rPr>
        <w:t>可</w:t>
      </w:r>
      <w:r w:rsidR="00AF5C4C" w:rsidRPr="00405CA4">
        <w:rPr>
          <w:rFonts w:ascii="Times New Roman" w:eastAsia="方正仿宋_GBK" w:hAnsi="Times New Roman" w:cs="Times New Roman" w:hint="eastAsia"/>
          <w:sz w:val="32"/>
          <w:szCs w:val="32"/>
        </w:rPr>
        <w:t>适当上浮补偿比例</w:t>
      </w:r>
      <w:r w:rsidR="008366A9" w:rsidRPr="00405CA4">
        <w:rPr>
          <w:rFonts w:ascii="Times New Roman" w:eastAsia="方正仿宋_GBK" w:hAnsi="Times New Roman" w:cs="Times New Roman" w:hint="eastAsia"/>
          <w:sz w:val="32"/>
          <w:szCs w:val="32"/>
        </w:rPr>
        <w:t>，</w:t>
      </w:r>
      <w:r w:rsidR="00AF5C4C" w:rsidRPr="00405CA4">
        <w:rPr>
          <w:rFonts w:ascii="Times New Roman" w:eastAsia="方正仿宋_GBK" w:hAnsi="Times New Roman" w:cs="Times New Roman" w:hint="eastAsia"/>
          <w:sz w:val="32"/>
          <w:szCs w:val="32"/>
        </w:rPr>
        <w:t>最高</w:t>
      </w:r>
      <w:r w:rsidR="008366A9" w:rsidRPr="00405CA4">
        <w:rPr>
          <w:rFonts w:ascii="Times New Roman" w:eastAsia="方正仿宋_GBK" w:hAnsi="Times New Roman" w:cs="Times New Roman" w:hint="eastAsia"/>
          <w:sz w:val="32"/>
          <w:szCs w:val="32"/>
        </w:rPr>
        <w:t>不超过</w:t>
      </w:r>
      <w:r w:rsidR="00AF5C4C" w:rsidRPr="00405CA4">
        <w:rPr>
          <w:rFonts w:ascii="Times New Roman" w:eastAsia="方正仿宋_GBK" w:hAnsi="Times New Roman" w:cs="Times New Roman"/>
          <w:sz w:val="32"/>
          <w:szCs w:val="32"/>
        </w:rPr>
        <w:t>70%</w:t>
      </w:r>
      <w:r w:rsidR="00AF5C4C" w:rsidRPr="00405CA4">
        <w:rPr>
          <w:rFonts w:ascii="Times New Roman" w:eastAsia="方正仿宋_GBK" w:hAnsi="Times New Roman" w:cs="Times New Roman"/>
          <w:sz w:val="32"/>
          <w:szCs w:val="32"/>
        </w:rPr>
        <w:t>。</w:t>
      </w:r>
    </w:p>
    <w:p w14:paraId="76A12D4B" w14:textId="205385F7" w:rsidR="0052324C" w:rsidRPr="005A7F3E" w:rsidRDefault="0052324C" w:rsidP="001369D5">
      <w:pPr>
        <w:spacing w:line="560" w:lineRule="exact"/>
        <w:ind w:firstLine="645"/>
        <w:rPr>
          <w:rFonts w:ascii="Times New Roman" w:eastAsia="方正仿宋_GBK" w:hAnsi="Times New Roman" w:cs="Times New Roman"/>
          <w:sz w:val="32"/>
          <w:szCs w:val="32"/>
        </w:rPr>
      </w:pPr>
    </w:p>
    <w:p w14:paraId="3F4727FA" w14:textId="0E8A4A68" w:rsidR="0052324C" w:rsidRPr="00BF308D" w:rsidRDefault="0052324C" w:rsidP="001369D5">
      <w:pPr>
        <w:spacing w:line="560" w:lineRule="exact"/>
        <w:jc w:val="center"/>
        <w:rPr>
          <w:rFonts w:ascii="Times New Roman" w:eastAsia="方正黑体_GBK" w:hAnsi="Times New Roman" w:cs="Times New Roman"/>
          <w:sz w:val="32"/>
          <w:szCs w:val="32"/>
        </w:rPr>
      </w:pPr>
      <w:r w:rsidRPr="00BF308D">
        <w:rPr>
          <w:rFonts w:ascii="Times New Roman" w:eastAsia="方正黑体_GBK" w:hAnsi="Times New Roman" w:cs="Times New Roman"/>
          <w:sz w:val="32"/>
          <w:szCs w:val="32"/>
        </w:rPr>
        <w:t>第四章</w:t>
      </w:r>
      <w:r w:rsidRPr="00BF308D">
        <w:rPr>
          <w:rFonts w:ascii="Times New Roman" w:eastAsia="方正黑体_GBK" w:hAnsi="Times New Roman" w:cs="Times New Roman"/>
          <w:sz w:val="32"/>
          <w:szCs w:val="32"/>
        </w:rPr>
        <w:t xml:space="preserve"> </w:t>
      </w:r>
      <w:r w:rsidRPr="00BF308D">
        <w:rPr>
          <w:rFonts w:ascii="Times New Roman" w:eastAsia="方正黑体_GBK" w:hAnsi="Times New Roman" w:cs="Times New Roman"/>
          <w:sz w:val="32"/>
          <w:szCs w:val="32"/>
        </w:rPr>
        <w:t>监督管理</w:t>
      </w:r>
    </w:p>
    <w:p w14:paraId="6A55270F" w14:textId="620E401F" w:rsidR="0052324C" w:rsidRPr="000568F1" w:rsidRDefault="0052324C"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sz w:val="32"/>
          <w:szCs w:val="32"/>
        </w:rPr>
        <w:t>省财政厅定期开展监督检查和绩效评价，必</w:t>
      </w:r>
      <w:r w:rsidRPr="000568F1">
        <w:rPr>
          <w:rFonts w:ascii="Times New Roman" w:eastAsia="方正仿宋_GBK" w:hAnsi="Times New Roman" w:cs="Times New Roman"/>
          <w:sz w:val="32"/>
          <w:szCs w:val="32"/>
        </w:rPr>
        <w:lastRenderedPageBreak/>
        <w:t>要时委托</w:t>
      </w:r>
      <w:r w:rsidR="00634EB1" w:rsidRPr="000568F1">
        <w:rPr>
          <w:rFonts w:ascii="Times New Roman" w:eastAsia="方正仿宋_GBK" w:hAnsi="Times New Roman" w:cs="Times New Roman" w:hint="eastAsia"/>
          <w:sz w:val="32"/>
          <w:szCs w:val="32"/>
        </w:rPr>
        <w:t>第三方</w:t>
      </w:r>
      <w:r w:rsidRPr="000568F1">
        <w:rPr>
          <w:rFonts w:ascii="Times New Roman" w:eastAsia="方正仿宋_GBK" w:hAnsi="Times New Roman" w:cs="Times New Roman"/>
          <w:sz w:val="32"/>
          <w:szCs w:val="32"/>
        </w:rPr>
        <w:t>机构对</w:t>
      </w:r>
      <w:r w:rsidR="00663194" w:rsidRPr="000568F1">
        <w:rPr>
          <w:rFonts w:ascii="Times New Roman" w:eastAsia="方正仿宋_GBK" w:hAnsi="Times New Roman" w:cs="Times New Roman" w:hint="eastAsia"/>
          <w:sz w:val="32"/>
          <w:szCs w:val="32"/>
        </w:rPr>
        <w:t>相关</w:t>
      </w:r>
      <w:r w:rsidR="00634EB1" w:rsidRPr="000568F1">
        <w:rPr>
          <w:rFonts w:ascii="Times New Roman" w:eastAsia="方正仿宋_GBK" w:hAnsi="Times New Roman" w:cs="Times New Roman" w:hint="eastAsia"/>
          <w:sz w:val="32"/>
          <w:szCs w:val="32"/>
        </w:rPr>
        <w:t>省级</w:t>
      </w:r>
      <w:r w:rsidRPr="000568F1">
        <w:rPr>
          <w:rFonts w:ascii="Times New Roman" w:eastAsia="方正仿宋_GBK" w:hAnsi="Times New Roman" w:cs="Times New Roman"/>
          <w:sz w:val="32"/>
          <w:szCs w:val="32"/>
        </w:rPr>
        <w:t>再担保机构</w:t>
      </w:r>
      <w:r w:rsidR="00E3319C">
        <w:rPr>
          <w:rFonts w:ascii="Times New Roman" w:eastAsia="方正仿宋_GBK" w:hAnsi="Times New Roman" w:cs="Times New Roman" w:hint="eastAsia"/>
          <w:sz w:val="32"/>
          <w:szCs w:val="32"/>
        </w:rPr>
        <w:t>和试点机构</w:t>
      </w:r>
      <w:r w:rsidR="00663194" w:rsidRPr="000568F1">
        <w:rPr>
          <w:rFonts w:ascii="Times New Roman" w:eastAsia="方正仿宋_GBK" w:hAnsi="Times New Roman" w:cs="Times New Roman" w:hint="eastAsia"/>
          <w:sz w:val="32"/>
          <w:szCs w:val="32"/>
        </w:rPr>
        <w:t>业务开展</w:t>
      </w:r>
      <w:r w:rsidRPr="000568F1">
        <w:rPr>
          <w:rFonts w:ascii="Times New Roman" w:eastAsia="方正仿宋_GBK" w:hAnsi="Times New Roman" w:cs="Times New Roman"/>
          <w:sz w:val="32"/>
          <w:szCs w:val="32"/>
        </w:rPr>
        <w:t>情况进行</w:t>
      </w:r>
      <w:r w:rsidR="00663194" w:rsidRPr="000568F1">
        <w:rPr>
          <w:rFonts w:ascii="Times New Roman" w:eastAsia="方正仿宋_GBK" w:hAnsi="Times New Roman" w:cs="Times New Roman" w:hint="eastAsia"/>
          <w:sz w:val="32"/>
          <w:szCs w:val="32"/>
        </w:rPr>
        <w:t>专项</w:t>
      </w:r>
      <w:r w:rsidRPr="000568F1">
        <w:rPr>
          <w:rFonts w:ascii="Times New Roman" w:eastAsia="方正仿宋_GBK" w:hAnsi="Times New Roman" w:cs="Times New Roman"/>
          <w:sz w:val="32"/>
          <w:szCs w:val="32"/>
        </w:rPr>
        <w:t>审计</w:t>
      </w:r>
      <w:r w:rsidR="00B9120A">
        <w:rPr>
          <w:rFonts w:ascii="Times New Roman" w:eastAsia="方正仿宋_GBK" w:hAnsi="Times New Roman" w:cs="Times New Roman" w:hint="eastAsia"/>
          <w:sz w:val="32"/>
          <w:szCs w:val="32"/>
        </w:rPr>
        <w:t>，并视情况延伸审计有关单位和机构</w:t>
      </w:r>
      <w:r w:rsidRPr="000568F1">
        <w:rPr>
          <w:rFonts w:ascii="Times New Roman" w:eastAsia="方正仿宋_GBK" w:hAnsi="Times New Roman" w:cs="Times New Roman"/>
          <w:sz w:val="32"/>
          <w:szCs w:val="32"/>
        </w:rPr>
        <w:t>。</w:t>
      </w:r>
    </w:p>
    <w:p w14:paraId="24E255C1" w14:textId="6BE52CA1" w:rsidR="0052324C" w:rsidRPr="000568F1" w:rsidRDefault="00663194"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hint="eastAsia"/>
          <w:sz w:val="32"/>
          <w:szCs w:val="32"/>
        </w:rPr>
        <w:t>鼓励</w:t>
      </w:r>
      <w:r w:rsidR="00C42F3F" w:rsidRPr="000568F1">
        <w:rPr>
          <w:rFonts w:ascii="Times New Roman" w:eastAsia="方正仿宋_GBK" w:hAnsi="Times New Roman" w:cs="Times New Roman" w:hint="eastAsia"/>
          <w:sz w:val="32"/>
          <w:szCs w:val="32"/>
        </w:rPr>
        <w:t>省级</w:t>
      </w:r>
      <w:r w:rsidR="00C42F3F" w:rsidRPr="000568F1">
        <w:rPr>
          <w:rFonts w:ascii="Times New Roman" w:eastAsia="方正仿宋_GBK" w:hAnsi="Times New Roman" w:cs="Times New Roman"/>
          <w:sz w:val="32"/>
          <w:szCs w:val="32"/>
        </w:rPr>
        <w:t>再担保机构</w:t>
      </w:r>
      <w:r w:rsidR="00C42F3F">
        <w:rPr>
          <w:rFonts w:ascii="Times New Roman" w:eastAsia="方正仿宋_GBK" w:hAnsi="Times New Roman" w:cs="Times New Roman" w:hint="eastAsia"/>
          <w:sz w:val="32"/>
          <w:szCs w:val="32"/>
        </w:rPr>
        <w:t>、</w:t>
      </w:r>
      <w:r w:rsidR="0052324C" w:rsidRPr="000568F1">
        <w:rPr>
          <w:rFonts w:ascii="Times New Roman" w:eastAsia="方正仿宋_GBK" w:hAnsi="Times New Roman" w:cs="Times New Roman"/>
          <w:sz w:val="32"/>
          <w:szCs w:val="32"/>
        </w:rPr>
        <w:t>银行</w:t>
      </w:r>
      <w:r w:rsidRPr="000568F1">
        <w:rPr>
          <w:rFonts w:ascii="Times New Roman" w:eastAsia="方正仿宋_GBK" w:hAnsi="Times New Roman" w:cs="Times New Roman" w:hint="eastAsia"/>
          <w:sz w:val="32"/>
          <w:szCs w:val="32"/>
        </w:rPr>
        <w:t>业金融机构</w:t>
      </w:r>
      <w:r w:rsidR="0052324C" w:rsidRPr="000568F1">
        <w:rPr>
          <w:rFonts w:ascii="Times New Roman" w:eastAsia="方正仿宋_GBK" w:hAnsi="Times New Roman" w:cs="Times New Roman"/>
          <w:sz w:val="32"/>
          <w:szCs w:val="32"/>
        </w:rPr>
        <w:t>、融资担保机构</w:t>
      </w:r>
      <w:r w:rsidRPr="000568F1">
        <w:rPr>
          <w:rFonts w:ascii="Times New Roman" w:eastAsia="方正仿宋_GBK" w:hAnsi="Times New Roman" w:cs="Times New Roman" w:hint="eastAsia"/>
          <w:sz w:val="32"/>
          <w:szCs w:val="32"/>
        </w:rPr>
        <w:t>依法依规</w:t>
      </w:r>
      <w:r w:rsidR="0052324C" w:rsidRPr="000568F1">
        <w:rPr>
          <w:rFonts w:ascii="Times New Roman" w:eastAsia="方正仿宋_GBK" w:hAnsi="Times New Roman" w:cs="Times New Roman"/>
          <w:sz w:val="32"/>
          <w:szCs w:val="32"/>
        </w:rPr>
        <w:t>建立尽职免责机制，对已经按照规定认真履行授信审批</w:t>
      </w:r>
      <w:r w:rsidR="00C70AB9" w:rsidRPr="000568F1">
        <w:rPr>
          <w:rFonts w:ascii="Times New Roman" w:eastAsia="方正仿宋_GBK" w:hAnsi="Times New Roman" w:cs="Times New Roman"/>
          <w:sz w:val="32"/>
          <w:szCs w:val="32"/>
        </w:rPr>
        <w:t>和担保审核职责的业务人员实行尽职免责。</w:t>
      </w:r>
    </w:p>
    <w:p w14:paraId="50726A6C" w14:textId="13F0EC44" w:rsidR="00C70AB9" w:rsidRPr="000568F1" w:rsidRDefault="00663194"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hint="eastAsia"/>
          <w:sz w:val="32"/>
          <w:szCs w:val="32"/>
        </w:rPr>
        <w:t>省级再担保机构、</w:t>
      </w:r>
      <w:r w:rsidRPr="000568F1">
        <w:rPr>
          <w:rFonts w:ascii="Times New Roman" w:eastAsia="方正仿宋_GBK" w:hAnsi="Times New Roman" w:cs="Times New Roman"/>
          <w:sz w:val="32"/>
          <w:szCs w:val="32"/>
        </w:rPr>
        <w:t>银行</w:t>
      </w:r>
      <w:r w:rsidRPr="000568F1">
        <w:rPr>
          <w:rFonts w:ascii="Times New Roman" w:eastAsia="方正仿宋_GBK" w:hAnsi="Times New Roman" w:cs="Times New Roman" w:hint="eastAsia"/>
          <w:sz w:val="32"/>
          <w:szCs w:val="32"/>
        </w:rPr>
        <w:t>业金融机构</w:t>
      </w:r>
      <w:r w:rsidRPr="000568F1">
        <w:rPr>
          <w:rFonts w:ascii="Times New Roman" w:eastAsia="方正仿宋_GBK" w:hAnsi="Times New Roman" w:cs="Times New Roman"/>
          <w:sz w:val="32"/>
          <w:szCs w:val="32"/>
        </w:rPr>
        <w:t>、融资担保机构</w:t>
      </w:r>
      <w:r w:rsidR="00C70AB9" w:rsidRPr="000568F1">
        <w:rPr>
          <w:rFonts w:ascii="Times New Roman" w:eastAsia="方正仿宋_GBK" w:hAnsi="Times New Roman" w:cs="Times New Roman"/>
          <w:sz w:val="32"/>
          <w:szCs w:val="32"/>
        </w:rPr>
        <w:t>应加强</w:t>
      </w:r>
      <w:r w:rsidR="00C42F3F">
        <w:rPr>
          <w:rFonts w:ascii="Times New Roman" w:eastAsia="方正仿宋_GBK" w:hAnsi="Times New Roman" w:cs="Times New Roman" w:hint="eastAsia"/>
          <w:sz w:val="32"/>
          <w:szCs w:val="32"/>
        </w:rPr>
        <w:t>对</w:t>
      </w:r>
      <w:r w:rsidR="00C70AB9" w:rsidRPr="000568F1">
        <w:rPr>
          <w:rFonts w:ascii="Times New Roman" w:eastAsia="方正仿宋_GBK" w:hAnsi="Times New Roman" w:cs="Times New Roman"/>
          <w:sz w:val="32"/>
          <w:szCs w:val="32"/>
        </w:rPr>
        <w:t>贷款的贷后、保后管理。</w:t>
      </w:r>
      <w:r w:rsidR="00B759D0">
        <w:rPr>
          <w:rFonts w:ascii="Times New Roman" w:eastAsia="方正仿宋_GBK" w:hAnsi="Times New Roman" w:cs="Times New Roman" w:hint="eastAsia"/>
          <w:sz w:val="32"/>
          <w:szCs w:val="32"/>
        </w:rPr>
        <w:t>对于</w:t>
      </w:r>
      <w:r w:rsidR="00A90FEE" w:rsidRPr="000568F1">
        <w:rPr>
          <w:rFonts w:ascii="Times New Roman" w:eastAsia="方正仿宋_GBK" w:hAnsi="Times New Roman" w:cs="Times New Roman"/>
          <w:sz w:val="32"/>
          <w:szCs w:val="32"/>
        </w:rPr>
        <w:t>贷款对象</w:t>
      </w:r>
      <w:r w:rsidR="00C70AB9" w:rsidRPr="000568F1">
        <w:rPr>
          <w:rFonts w:ascii="Times New Roman" w:eastAsia="方正仿宋_GBK" w:hAnsi="Times New Roman" w:cs="Times New Roman"/>
          <w:sz w:val="32"/>
          <w:szCs w:val="32"/>
        </w:rPr>
        <w:t>存在弄虚作假、恶意逃避债务等情形的，</w:t>
      </w:r>
      <w:r w:rsidR="00C70AB9" w:rsidRPr="000568F1">
        <w:rPr>
          <w:rFonts w:ascii="Times New Roman" w:eastAsia="方正仿宋_GBK" w:hAnsi="Times New Roman" w:cs="Times New Roman"/>
          <w:sz w:val="32"/>
          <w:szCs w:val="32"/>
        </w:rPr>
        <w:t>3</w:t>
      </w:r>
      <w:r w:rsidR="00C70AB9" w:rsidRPr="000568F1">
        <w:rPr>
          <w:rFonts w:ascii="Times New Roman" w:eastAsia="方正仿宋_GBK" w:hAnsi="Times New Roman" w:cs="Times New Roman"/>
          <w:sz w:val="32"/>
          <w:szCs w:val="32"/>
        </w:rPr>
        <w:t>年内不予纳入</w:t>
      </w:r>
      <w:r w:rsidR="00B06319" w:rsidRPr="000568F1">
        <w:rPr>
          <w:rFonts w:ascii="Times New Roman" w:eastAsia="方正仿宋_GBK" w:hAnsi="Times New Roman" w:cs="Times New Roman"/>
          <w:sz w:val="32"/>
          <w:szCs w:val="32"/>
        </w:rPr>
        <w:t>资金</w:t>
      </w:r>
      <w:proofErr w:type="gramStart"/>
      <w:r w:rsidR="00B06319" w:rsidRPr="000568F1">
        <w:rPr>
          <w:rFonts w:ascii="Times New Roman" w:eastAsia="方正仿宋_GBK" w:hAnsi="Times New Roman" w:cs="Times New Roman"/>
          <w:sz w:val="32"/>
          <w:szCs w:val="32"/>
        </w:rPr>
        <w:t>池</w:t>
      </w:r>
      <w:r w:rsidR="00C70AB9" w:rsidRPr="000568F1">
        <w:rPr>
          <w:rFonts w:ascii="Times New Roman" w:eastAsia="方正仿宋_GBK" w:hAnsi="Times New Roman" w:cs="Times New Roman"/>
          <w:sz w:val="32"/>
          <w:szCs w:val="32"/>
        </w:rPr>
        <w:t>支持</w:t>
      </w:r>
      <w:proofErr w:type="gramEnd"/>
      <w:r w:rsidR="00C70AB9" w:rsidRPr="000568F1">
        <w:rPr>
          <w:rFonts w:ascii="Times New Roman" w:eastAsia="方正仿宋_GBK" w:hAnsi="Times New Roman" w:cs="Times New Roman"/>
          <w:sz w:val="32"/>
          <w:szCs w:val="32"/>
        </w:rPr>
        <w:t>范围。</w:t>
      </w:r>
    </w:p>
    <w:p w14:paraId="083F7D40" w14:textId="2BD6C878" w:rsidR="00C70AB9" w:rsidRPr="000568F1" w:rsidRDefault="00C70AB9"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sz w:val="32"/>
          <w:szCs w:val="32"/>
        </w:rPr>
        <w:t>融资担保机构在获得代偿</w:t>
      </w:r>
      <w:r w:rsidR="00663194" w:rsidRPr="000568F1">
        <w:rPr>
          <w:rFonts w:ascii="Times New Roman" w:eastAsia="方正仿宋_GBK" w:hAnsi="Times New Roman" w:cs="Times New Roman" w:hint="eastAsia"/>
          <w:sz w:val="32"/>
          <w:szCs w:val="32"/>
        </w:rPr>
        <w:t>分</w:t>
      </w:r>
      <w:proofErr w:type="gramStart"/>
      <w:r w:rsidR="00663194" w:rsidRPr="000568F1">
        <w:rPr>
          <w:rFonts w:ascii="Times New Roman" w:eastAsia="方正仿宋_GBK" w:hAnsi="Times New Roman" w:cs="Times New Roman" w:hint="eastAsia"/>
          <w:sz w:val="32"/>
          <w:szCs w:val="32"/>
        </w:rPr>
        <w:t>险资金</w:t>
      </w:r>
      <w:proofErr w:type="gramEnd"/>
      <w:r w:rsidRPr="000568F1">
        <w:rPr>
          <w:rFonts w:ascii="Times New Roman" w:eastAsia="方正仿宋_GBK" w:hAnsi="Times New Roman" w:cs="Times New Roman"/>
          <w:sz w:val="32"/>
          <w:szCs w:val="32"/>
        </w:rPr>
        <w:t>后未继续采取有</w:t>
      </w:r>
      <w:r w:rsidR="00663194" w:rsidRPr="000568F1">
        <w:rPr>
          <w:rFonts w:ascii="Times New Roman" w:eastAsia="方正仿宋_GBK" w:hAnsi="Times New Roman" w:cs="Times New Roman"/>
          <w:sz w:val="32"/>
          <w:szCs w:val="32"/>
        </w:rPr>
        <w:t>效的债务追偿措施及未按约定向其他债权人返还追偿所得的，</w:t>
      </w:r>
      <w:r w:rsidR="00E473BB" w:rsidRPr="000568F1">
        <w:rPr>
          <w:rFonts w:ascii="Times New Roman" w:eastAsia="方正仿宋_GBK" w:hAnsi="Times New Roman" w:cs="Times New Roman"/>
          <w:sz w:val="32"/>
          <w:szCs w:val="32"/>
        </w:rPr>
        <w:t>1</w:t>
      </w:r>
      <w:r w:rsidR="00E473BB" w:rsidRPr="000568F1">
        <w:rPr>
          <w:rFonts w:ascii="Times New Roman" w:eastAsia="方正仿宋_GBK" w:hAnsi="Times New Roman" w:cs="Times New Roman" w:hint="eastAsia"/>
          <w:sz w:val="32"/>
          <w:szCs w:val="32"/>
        </w:rPr>
        <w:t>年内不予</w:t>
      </w:r>
      <w:r w:rsidR="00663194" w:rsidRPr="000568F1">
        <w:rPr>
          <w:rFonts w:ascii="Times New Roman" w:eastAsia="方正仿宋_GBK" w:hAnsi="Times New Roman" w:cs="Times New Roman"/>
          <w:sz w:val="32"/>
          <w:szCs w:val="32"/>
        </w:rPr>
        <w:t>新</w:t>
      </w:r>
      <w:r w:rsidR="00663194" w:rsidRPr="000568F1">
        <w:rPr>
          <w:rFonts w:ascii="Times New Roman" w:eastAsia="方正仿宋_GBK" w:hAnsi="Times New Roman" w:cs="Times New Roman" w:hint="eastAsia"/>
          <w:sz w:val="32"/>
          <w:szCs w:val="32"/>
        </w:rPr>
        <w:t>增</w:t>
      </w:r>
      <w:r w:rsidR="00B06319" w:rsidRPr="000568F1">
        <w:rPr>
          <w:rFonts w:ascii="Times New Roman" w:eastAsia="方正仿宋_GBK" w:hAnsi="Times New Roman" w:cs="Times New Roman"/>
          <w:sz w:val="32"/>
          <w:szCs w:val="32"/>
        </w:rPr>
        <w:t>资金</w:t>
      </w:r>
      <w:proofErr w:type="gramStart"/>
      <w:r w:rsidR="00B06319" w:rsidRPr="000568F1">
        <w:rPr>
          <w:rFonts w:ascii="Times New Roman" w:eastAsia="方正仿宋_GBK" w:hAnsi="Times New Roman" w:cs="Times New Roman"/>
          <w:sz w:val="32"/>
          <w:szCs w:val="32"/>
        </w:rPr>
        <w:t>池</w:t>
      </w:r>
      <w:r w:rsidR="00E473BB" w:rsidRPr="000568F1">
        <w:rPr>
          <w:rFonts w:ascii="Times New Roman" w:eastAsia="方正仿宋_GBK" w:hAnsi="Times New Roman" w:cs="Times New Roman" w:hint="eastAsia"/>
          <w:sz w:val="32"/>
          <w:szCs w:val="32"/>
        </w:rPr>
        <w:t>支持</w:t>
      </w:r>
      <w:proofErr w:type="gramEnd"/>
      <w:r w:rsidR="00E473BB" w:rsidRPr="000568F1">
        <w:rPr>
          <w:rFonts w:ascii="Times New Roman" w:eastAsia="方正仿宋_GBK" w:hAnsi="Times New Roman" w:cs="Times New Roman" w:hint="eastAsia"/>
          <w:sz w:val="32"/>
          <w:szCs w:val="32"/>
        </w:rPr>
        <w:t>的</w:t>
      </w:r>
      <w:r w:rsidR="00663194" w:rsidRPr="000568F1">
        <w:rPr>
          <w:rFonts w:ascii="Times New Roman" w:eastAsia="方正仿宋_GBK" w:hAnsi="Times New Roman" w:cs="Times New Roman"/>
          <w:sz w:val="32"/>
          <w:szCs w:val="32"/>
        </w:rPr>
        <w:t>风险</w:t>
      </w:r>
      <w:r w:rsidRPr="000568F1">
        <w:rPr>
          <w:rFonts w:ascii="Times New Roman" w:eastAsia="方正仿宋_GBK" w:hAnsi="Times New Roman" w:cs="Times New Roman"/>
          <w:sz w:val="32"/>
          <w:szCs w:val="32"/>
        </w:rPr>
        <w:t>分担业务。</w:t>
      </w:r>
    </w:p>
    <w:p w14:paraId="08D3AB12" w14:textId="3C5DDC9F" w:rsidR="00C70AB9" w:rsidRPr="000568F1" w:rsidRDefault="00C70AB9"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sz w:val="32"/>
          <w:szCs w:val="32"/>
        </w:rPr>
        <w:t>融资担保机构存在不规范收费</w:t>
      </w:r>
      <w:r w:rsidR="00E473BB" w:rsidRPr="000568F1">
        <w:rPr>
          <w:rFonts w:ascii="Times New Roman" w:eastAsia="方正仿宋_GBK" w:hAnsi="Times New Roman" w:cs="Times New Roman" w:hint="eastAsia"/>
          <w:sz w:val="32"/>
          <w:szCs w:val="32"/>
        </w:rPr>
        <w:t>行为</w:t>
      </w:r>
      <w:r w:rsidRPr="000568F1">
        <w:rPr>
          <w:rFonts w:ascii="Times New Roman" w:eastAsia="方正仿宋_GBK" w:hAnsi="Times New Roman" w:cs="Times New Roman"/>
          <w:sz w:val="32"/>
          <w:szCs w:val="32"/>
        </w:rPr>
        <w:t>的，</w:t>
      </w:r>
      <w:r w:rsidR="00E473BB" w:rsidRPr="000568F1">
        <w:rPr>
          <w:rFonts w:ascii="Times New Roman" w:eastAsia="方正仿宋_GBK" w:hAnsi="Times New Roman" w:cs="Times New Roman" w:hint="eastAsia"/>
          <w:sz w:val="32"/>
          <w:szCs w:val="32"/>
        </w:rPr>
        <w:t>半年内不予</w:t>
      </w:r>
      <w:r w:rsidR="00E473BB" w:rsidRPr="000568F1">
        <w:rPr>
          <w:rFonts w:ascii="Times New Roman" w:eastAsia="方正仿宋_GBK" w:hAnsi="Times New Roman" w:cs="Times New Roman"/>
          <w:sz w:val="32"/>
          <w:szCs w:val="32"/>
        </w:rPr>
        <w:t>新</w:t>
      </w:r>
      <w:r w:rsidR="00E473BB" w:rsidRPr="000568F1">
        <w:rPr>
          <w:rFonts w:ascii="Times New Roman" w:eastAsia="方正仿宋_GBK" w:hAnsi="Times New Roman" w:cs="Times New Roman" w:hint="eastAsia"/>
          <w:sz w:val="32"/>
          <w:szCs w:val="32"/>
        </w:rPr>
        <w:t>增</w:t>
      </w:r>
      <w:r w:rsidR="00E473BB" w:rsidRPr="000568F1">
        <w:rPr>
          <w:rFonts w:ascii="Times New Roman" w:eastAsia="方正仿宋_GBK" w:hAnsi="Times New Roman" w:cs="Times New Roman"/>
          <w:sz w:val="32"/>
          <w:szCs w:val="32"/>
        </w:rPr>
        <w:t>资金</w:t>
      </w:r>
      <w:proofErr w:type="gramStart"/>
      <w:r w:rsidR="00E473BB" w:rsidRPr="000568F1">
        <w:rPr>
          <w:rFonts w:ascii="Times New Roman" w:eastAsia="方正仿宋_GBK" w:hAnsi="Times New Roman" w:cs="Times New Roman"/>
          <w:sz w:val="32"/>
          <w:szCs w:val="32"/>
        </w:rPr>
        <w:t>池</w:t>
      </w:r>
      <w:r w:rsidR="00E473BB" w:rsidRPr="000568F1">
        <w:rPr>
          <w:rFonts w:ascii="Times New Roman" w:eastAsia="方正仿宋_GBK" w:hAnsi="Times New Roman" w:cs="Times New Roman" w:hint="eastAsia"/>
          <w:sz w:val="32"/>
          <w:szCs w:val="32"/>
        </w:rPr>
        <w:t>支持</w:t>
      </w:r>
      <w:proofErr w:type="gramEnd"/>
      <w:r w:rsidR="00E473BB" w:rsidRPr="000568F1">
        <w:rPr>
          <w:rFonts w:ascii="Times New Roman" w:eastAsia="方正仿宋_GBK" w:hAnsi="Times New Roman" w:cs="Times New Roman" w:hint="eastAsia"/>
          <w:sz w:val="32"/>
          <w:szCs w:val="32"/>
        </w:rPr>
        <w:t>的</w:t>
      </w:r>
      <w:r w:rsidR="00E473BB" w:rsidRPr="000568F1">
        <w:rPr>
          <w:rFonts w:ascii="Times New Roman" w:eastAsia="方正仿宋_GBK" w:hAnsi="Times New Roman" w:cs="Times New Roman"/>
          <w:sz w:val="32"/>
          <w:szCs w:val="32"/>
        </w:rPr>
        <w:t>风险分担业务</w:t>
      </w:r>
      <w:r w:rsidRPr="000568F1">
        <w:rPr>
          <w:rFonts w:ascii="Times New Roman" w:eastAsia="方正仿宋_GBK" w:hAnsi="Times New Roman" w:cs="Times New Roman"/>
          <w:sz w:val="32"/>
          <w:szCs w:val="32"/>
        </w:rPr>
        <w:t>，情节严重的，</w:t>
      </w:r>
      <w:r w:rsidR="006B328C" w:rsidRPr="000568F1">
        <w:rPr>
          <w:rFonts w:ascii="Times New Roman" w:eastAsia="方正仿宋_GBK" w:hAnsi="Times New Roman" w:cs="Times New Roman"/>
          <w:sz w:val="32"/>
          <w:szCs w:val="32"/>
        </w:rPr>
        <w:t>2</w:t>
      </w:r>
      <w:r w:rsidR="00E473BB" w:rsidRPr="000568F1">
        <w:rPr>
          <w:rFonts w:ascii="Times New Roman" w:eastAsia="方正仿宋_GBK" w:hAnsi="Times New Roman" w:cs="Times New Roman"/>
          <w:sz w:val="32"/>
          <w:szCs w:val="32"/>
        </w:rPr>
        <w:t>年内不予</w:t>
      </w:r>
      <w:r w:rsidR="003A5130" w:rsidRPr="000568F1">
        <w:rPr>
          <w:rFonts w:ascii="Times New Roman" w:eastAsia="方正仿宋_GBK" w:hAnsi="Times New Roman" w:cs="Times New Roman"/>
          <w:sz w:val="32"/>
          <w:szCs w:val="32"/>
        </w:rPr>
        <w:t>新</w:t>
      </w:r>
      <w:r w:rsidR="003A5130" w:rsidRPr="000568F1">
        <w:rPr>
          <w:rFonts w:ascii="Times New Roman" w:eastAsia="方正仿宋_GBK" w:hAnsi="Times New Roman" w:cs="Times New Roman" w:hint="eastAsia"/>
          <w:sz w:val="32"/>
          <w:szCs w:val="32"/>
        </w:rPr>
        <w:t>增</w:t>
      </w:r>
      <w:r w:rsidR="003A5130" w:rsidRPr="000568F1">
        <w:rPr>
          <w:rFonts w:ascii="Times New Roman" w:eastAsia="方正仿宋_GBK" w:hAnsi="Times New Roman" w:cs="Times New Roman"/>
          <w:sz w:val="32"/>
          <w:szCs w:val="32"/>
        </w:rPr>
        <w:t>资金</w:t>
      </w:r>
      <w:proofErr w:type="gramStart"/>
      <w:r w:rsidR="003A5130" w:rsidRPr="000568F1">
        <w:rPr>
          <w:rFonts w:ascii="Times New Roman" w:eastAsia="方正仿宋_GBK" w:hAnsi="Times New Roman" w:cs="Times New Roman"/>
          <w:sz w:val="32"/>
          <w:szCs w:val="32"/>
        </w:rPr>
        <w:t>池</w:t>
      </w:r>
      <w:r w:rsidR="003A5130" w:rsidRPr="000568F1">
        <w:rPr>
          <w:rFonts w:ascii="Times New Roman" w:eastAsia="方正仿宋_GBK" w:hAnsi="Times New Roman" w:cs="Times New Roman" w:hint="eastAsia"/>
          <w:sz w:val="32"/>
          <w:szCs w:val="32"/>
        </w:rPr>
        <w:t>支持</w:t>
      </w:r>
      <w:proofErr w:type="gramEnd"/>
      <w:r w:rsidR="003A5130" w:rsidRPr="000568F1">
        <w:rPr>
          <w:rFonts w:ascii="Times New Roman" w:eastAsia="方正仿宋_GBK" w:hAnsi="Times New Roman" w:cs="Times New Roman" w:hint="eastAsia"/>
          <w:sz w:val="32"/>
          <w:szCs w:val="32"/>
        </w:rPr>
        <w:t>的</w:t>
      </w:r>
      <w:r w:rsidR="003A5130" w:rsidRPr="000568F1">
        <w:rPr>
          <w:rFonts w:ascii="Times New Roman" w:eastAsia="方正仿宋_GBK" w:hAnsi="Times New Roman" w:cs="Times New Roman"/>
          <w:sz w:val="32"/>
          <w:szCs w:val="32"/>
        </w:rPr>
        <w:t>风险分担业务</w:t>
      </w:r>
      <w:r w:rsidRPr="000568F1">
        <w:rPr>
          <w:rFonts w:ascii="Times New Roman" w:eastAsia="方正仿宋_GBK" w:hAnsi="Times New Roman" w:cs="Times New Roman"/>
          <w:sz w:val="32"/>
          <w:szCs w:val="32"/>
        </w:rPr>
        <w:t>。</w:t>
      </w:r>
    </w:p>
    <w:p w14:paraId="6CAF6FF8" w14:textId="6AFF4778" w:rsidR="00C70AB9" w:rsidRPr="000568F1" w:rsidRDefault="000F6DB2" w:rsidP="00E70861">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sz w:val="32"/>
          <w:szCs w:val="32"/>
        </w:rPr>
        <w:t>申</w:t>
      </w:r>
      <w:r w:rsidRPr="000568F1">
        <w:rPr>
          <w:rFonts w:ascii="Times New Roman" w:eastAsia="方正仿宋_GBK" w:hAnsi="Times New Roman" w:cs="Times New Roman" w:hint="eastAsia"/>
          <w:sz w:val="32"/>
          <w:szCs w:val="32"/>
        </w:rPr>
        <w:t>请代偿</w:t>
      </w:r>
      <w:r w:rsidRPr="000568F1">
        <w:rPr>
          <w:rFonts w:ascii="Times New Roman" w:eastAsia="方正仿宋_GBK" w:hAnsi="Times New Roman" w:cs="Times New Roman"/>
          <w:sz w:val="32"/>
          <w:szCs w:val="32"/>
        </w:rPr>
        <w:t>补偿资金</w:t>
      </w:r>
      <w:r w:rsidRPr="000568F1">
        <w:rPr>
          <w:rFonts w:ascii="Times New Roman" w:eastAsia="方正仿宋_GBK" w:hAnsi="Times New Roman" w:cs="Times New Roman" w:hint="eastAsia"/>
          <w:sz w:val="32"/>
          <w:szCs w:val="32"/>
        </w:rPr>
        <w:t>的单位</w:t>
      </w:r>
      <w:r w:rsidR="00C70AB9" w:rsidRPr="000568F1">
        <w:rPr>
          <w:rFonts w:ascii="Times New Roman" w:eastAsia="方正仿宋_GBK" w:hAnsi="Times New Roman" w:cs="Times New Roman"/>
          <w:sz w:val="32"/>
          <w:szCs w:val="32"/>
        </w:rPr>
        <w:t>应对其申报材料的真实性、完整性、合</w:t>
      </w:r>
      <w:proofErr w:type="gramStart"/>
      <w:r w:rsidR="00C70AB9" w:rsidRPr="000568F1">
        <w:rPr>
          <w:rFonts w:ascii="Times New Roman" w:eastAsia="方正仿宋_GBK" w:hAnsi="Times New Roman" w:cs="Times New Roman"/>
          <w:sz w:val="32"/>
          <w:szCs w:val="32"/>
        </w:rPr>
        <w:t>规</w:t>
      </w:r>
      <w:proofErr w:type="gramEnd"/>
      <w:r w:rsidR="00C70AB9" w:rsidRPr="000568F1">
        <w:rPr>
          <w:rFonts w:ascii="Times New Roman" w:eastAsia="方正仿宋_GBK" w:hAnsi="Times New Roman" w:cs="Times New Roman"/>
          <w:sz w:val="32"/>
          <w:szCs w:val="32"/>
        </w:rPr>
        <w:t>性负责。申报单位违反</w:t>
      </w:r>
      <w:r w:rsidRPr="000568F1">
        <w:rPr>
          <w:rFonts w:ascii="Times New Roman" w:eastAsia="方正仿宋_GBK" w:hAnsi="Times New Roman" w:cs="Times New Roman" w:hint="eastAsia"/>
          <w:sz w:val="32"/>
          <w:szCs w:val="32"/>
        </w:rPr>
        <w:t>规定</w:t>
      </w:r>
      <w:r w:rsidR="00C70AB9" w:rsidRPr="000568F1">
        <w:rPr>
          <w:rFonts w:ascii="Times New Roman" w:eastAsia="方正仿宋_GBK" w:hAnsi="Times New Roman" w:cs="Times New Roman"/>
          <w:sz w:val="32"/>
          <w:szCs w:val="32"/>
        </w:rPr>
        <w:t>虚报、冒领、</w:t>
      </w:r>
      <w:r w:rsidR="004D337C" w:rsidRPr="000568F1">
        <w:rPr>
          <w:rFonts w:ascii="Times New Roman" w:eastAsia="方正仿宋_GBK" w:hAnsi="Times New Roman" w:cs="Times New Roman" w:hint="eastAsia"/>
          <w:sz w:val="32"/>
          <w:szCs w:val="32"/>
        </w:rPr>
        <w:t>截留、挤占、挪用以及套取、骗取</w:t>
      </w:r>
      <w:r w:rsidRPr="000568F1">
        <w:rPr>
          <w:rFonts w:ascii="Times New Roman" w:eastAsia="方正仿宋_GBK" w:hAnsi="Times New Roman" w:cs="Times New Roman" w:hint="eastAsia"/>
          <w:sz w:val="32"/>
          <w:szCs w:val="32"/>
        </w:rPr>
        <w:t>代偿</w:t>
      </w:r>
      <w:r w:rsidR="00C70AB9" w:rsidRPr="000568F1">
        <w:rPr>
          <w:rFonts w:ascii="Times New Roman" w:eastAsia="方正仿宋_GBK" w:hAnsi="Times New Roman" w:cs="Times New Roman"/>
          <w:sz w:val="32"/>
          <w:szCs w:val="32"/>
        </w:rPr>
        <w:t>补偿资金的，由财政部门责令改正，追回有关资金。情节严重的，在一至三年内禁止申报</w:t>
      </w:r>
      <w:r w:rsidR="00A0789F" w:rsidRPr="000568F1">
        <w:rPr>
          <w:rFonts w:ascii="Times New Roman" w:eastAsia="方正仿宋_GBK" w:hAnsi="Times New Roman" w:cs="Times New Roman" w:hint="eastAsia"/>
          <w:sz w:val="32"/>
          <w:szCs w:val="32"/>
        </w:rPr>
        <w:t>代偿</w:t>
      </w:r>
      <w:r w:rsidR="00C70AB9" w:rsidRPr="000568F1">
        <w:rPr>
          <w:rFonts w:ascii="Times New Roman" w:eastAsia="方正仿宋_GBK" w:hAnsi="Times New Roman" w:cs="Times New Roman"/>
          <w:sz w:val="32"/>
          <w:szCs w:val="32"/>
        </w:rPr>
        <w:t>补偿资金。涉嫌构成犯罪的，依法移送司法机关处理。</w:t>
      </w:r>
    </w:p>
    <w:p w14:paraId="531ECA37" w14:textId="5F40795E" w:rsidR="003D1E3C" w:rsidRPr="00BF308D" w:rsidRDefault="003D1E3C" w:rsidP="001369D5">
      <w:pPr>
        <w:spacing w:line="560" w:lineRule="exact"/>
        <w:rPr>
          <w:rFonts w:ascii="Times New Roman" w:eastAsia="方正仿宋_GBK" w:hAnsi="Times New Roman" w:cs="Times New Roman"/>
          <w:sz w:val="32"/>
          <w:szCs w:val="32"/>
        </w:rPr>
      </w:pPr>
    </w:p>
    <w:p w14:paraId="477CFFBD" w14:textId="73ECFAEB" w:rsidR="003D1E3C" w:rsidRPr="00BF308D" w:rsidRDefault="003D1E3C" w:rsidP="001369D5">
      <w:pPr>
        <w:spacing w:line="560" w:lineRule="exact"/>
        <w:jc w:val="center"/>
        <w:rPr>
          <w:rFonts w:ascii="Times New Roman" w:eastAsia="方正黑体_GBK" w:hAnsi="Times New Roman" w:cs="Times New Roman"/>
          <w:sz w:val="32"/>
          <w:szCs w:val="32"/>
        </w:rPr>
      </w:pPr>
      <w:r w:rsidRPr="00BF308D">
        <w:rPr>
          <w:rFonts w:ascii="Times New Roman" w:eastAsia="方正黑体_GBK" w:hAnsi="Times New Roman" w:cs="Times New Roman"/>
          <w:sz w:val="32"/>
          <w:szCs w:val="32"/>
        </w:rPr>
        <w:lastRenderedPageBreak/>
        <w:t>第五章</w:t>
      </w:r>
      <w:r w:rsidRPr="00BF308D">
        <w:rPr>
          <w:rFonts w:ascii="Times New Roman" w:eastAsia="方正黑体_GBK" w:hAnsi="Times New Roman" w:cs="Times New Roman"/>
          <w:sz w:val="32"/>
          <w:szCs w:val="32"/>
        </w:rPr>
        <w:t xml:space="preserve"> </w:t>
      </w:r>
      <w:r w:rsidRPr="00BF308D">
        <w:rPr>
          <w:rFonts w:ascii="Times New Roman" w:eastAsia="方正黑体_GBK" w:hAnsi="Times New Roman" w:cs="Times New Roman"/>
          <w:sz w:val="32"/>
          <w:szCs w:val="32"/>
        </w:rPr>
        <w:t>附则</w:t>
      </w:r>
    </w:p>
    <w:p w14:paraId="6562FEA2" w14:textId="347365BA" w:rsidR="003D1E3C" w:rsidRPr="00516474" w:rsidRDefault="003D1E3C" w:rsidP="00C80FE7">
      <w:pPr>
        <w:pStyle w:val="a3"/>
        <w:numPr>
          <w:ilvl w:val="0"/>
          <w:numId w:val="16"/>
        </w:numPr>
        <w:spacing w:line="560" w:lineRule="exact"/>
        <w:ind w:firstLineChars="0"/>
        <w:rPr>
          <w:rFonts w:ascii="Times New Roman" w:eastAsia="方正仿宋_GBK" w:hAnsi="Times New Roman" w:cs="Times New Roman"/>
          <w:sz w:val="32"/>
          <w:szCs w:val="32"/>
        </w:rPr>
      </w:pPr>
      <w:r w:rsidRPr="000568F1">
        <w:rPr>
          <w:rFonts w:ascii="Times New Roman" w:eastAsia="方正仿宋_GBK" w:hAnsi="Times New Roman" w:cs="Times New Roman"/>
          <w:sz w:val="32"/>
          <w:szCs w:val="32"/>
        </w:rPr>
        <w:t>本办法</w:t>
      </w:r>
      <w:r w:rsidR="00C80FE7" w:rsidRPr="00C80FE7">
        <w:rPr>
          <w:rFonts w:ascii="Times New Roman" w:eastAsia="方正仿宋_GBK" w:hAnsi="Times New Roman" w:cs="Times New Roman" w:hint="eastAsia"/>
          <w:sz w:val="32"/>
          <w:szCs w:val="32"/>
        </w:rPr>
        <w:t>自×年×月×日</w:t>
      </w:r>
      <w:bookmarkStart w:id="1" w:name="_GoBack"/>
      <w:bookmarkEnd w:id="1"/>
      <w:r w:rsidRPr="000568F1">
        <w:rPr>
          <w:rFonts w:ascii="Times New Roman" w:eastAsia="方正仿宋_GBK" w:hAnsi="Times New Roman" w:cs="Times New Roman"/>
          <w:sz w:val="32"/>
          <w:szCs w:val="32"/>
        </w:rPr>
        <w:t>起施行，</w:t>
      </w:r>
      <w:r w:rsidR="00B86B6D">
        <w:rPr>
          <w:rFonts w:ascii="Times New Roman" w:eastAsia="方正仿宋_GBK" w:hAnsi="Times New Roman" w:cs="Times New Roman" w:hint="eastAsia"/>
          <w:sz w:val="32"/>
          <w:szCs w:val="32"/>
        </w:rPr>
        <w:t>有效期至</w:t>
      </w:r>
      <w:r w:rsidR="00B86B6D">
        <w:rPr>
          <w:rFonts w:ascii="Times New Roman" w:eastAsia="方正仿宋_GBK" w:hAnsi="Times New Roman" w:cs="Times New Roman" w:hint="eastAsia"/>
          <w:sz w:val="32"/>
          <w:szCs w:val="32"/>
        </w:rPr>
        <w:t>2025</w:t>
      </w:r>
      <w:r w:rsidR="00B86B6D">
        <w:rPr>
          <w:rFonts w:ascii="Times New Roman" w:eastAsia="方正仿宋_GBK" w:hAnsi="Times New Roman" w:cs="Times New Roman" w:hint="eastAsia"/>
          <w:sz w:val="32"/>
          <w:szCs w:val="32"/>
        </w:rPr>
        <w:t>年</w:t>
      </w:r>
      <w:r w:rsidR="00B86B6D">
        <w:rPr>
          <w:rFonts w:ascii="Times New Roman" w:eastAsia="方正仿宋_GBK" w:hAnsi="Times New Roman" w:cs="Times New Roman" w:hint="eastAsia"/>
          <w:sz w:val="32"/>
          <w:szCs w:val="32"/>
        </w:rPr>
        <w:t>12</w:t>
      </w:r>
      <w:r w:rsidR="00B86B6D">
        <w:rPr>
          <w:rFonts w:ascii="Times New Roman" w:eastAsia="方正仿宋_GBK" w:hAnsi="Times New Roman" w:cs="Times New Roman" w:hint="eastAsia"/>
          <w:sz w:val="32"/>
          <w:szCs w:val="32"/>
        </w:rPr>
        <w:t>月</w:t>
      </w:r>
      <w:r w:rsidR="00B86B6D">
        <w:rPr>
          <w:rFonts w:ascii="Times New Roman" w:eastAsia="方正仿宋_GBK" w:hAnsi="Times New Roman" w:cs="Times New Roman" w:hint="eastAsia"/>
          <w:sz w:val="32"/>
          <w:szCs w:val="32"/>
        </w:rPr>
        <w:t>31</w:t>
      </w:r>
      <w:r w:rsidR="00B86B6D">
        <w:rPr>
          <w:rFonts w:ascii="Times New Roman" w:eastAsia="方正仿宋_GBK" w:hAnsi="Times New Roman" w:cs="Times New Roman" w:hint="eastAsia"/>
          <w:sz w:val="32"/>
          <w:szCs w:val="32"/>
        </w:rPr>
        <w:t>日。</w:t>
      </w:r>
      <w:r w:rsidRPr="000568F1">
        <w:rPr>
          <w:rFonts w:ascii="Times New Roman" w:eastAsia="方正仿宋_GBK" w:hAnsi="Times New Roman" w:cs="Times New Roman"/>
          <w:sz w:val="32"/>
          <w:szCs w:val="32"/>
        </w:rPr>
        <w:t>《江苏省融资担保代偿补偿资金池管理暂行办法》（苏财</w:t>
      </w:r>
      <w:proofErr w:type="gramStart"/>
      <w:r w:rsidRPr="000568F1">
        <w:rPr>
          <w:rFonts w:ascii="Times New Roman" w:eastAsia="方正仿宋_GBK" w:hAnsi="Times New Roman" w:cs="Times New Roman"/>
          <w:sz w:val="32"/>
          <w:szCs w:val="32"/>
        </w:rPr>
        <w:t>规</w:t>
      </w:r>
      <w:proofErr w:type="gramEnd"/>
      <w:r w:rsidRPr="000568F1">
        <w:rPr>
          <w:rFonts w:ascii="Times New Roman" w:eastAsia="方正仿宋_GBK" w:hAnsi="Times New Roman" w:cs="Times New Roman"/>
          <w:sz w:val="32"/>
          <w:szCs w:val="32"/>
        </w:rPr>
        <w:t>〔</w:t>
      </w:r>
      <w:r w:rsidRPr="000568F1">
        <w:rPr>
          <w:rFonts w:ascii="Times New Roman" w:eastAsia="方正仿宋_GBK" w:hAnsi="Times New Roman" w:cs="Times New Roman"/>
          <w:sz w:val="32"/>
          <w:szCs w:val="32"/>
        </w:rPr>
        <w:t>2019</w:t>
      </w:r>
      <w:r w:rsidRPr="000568F1">
        <w:rPr>
          <w:rFonts w:ascii="Times New Roman" w:eastAsia="方正仿宋_GBK" w:hAnsi="Times New Roman" w:cs="Times New Roman"/>
          <w:sz w:val="32"/>
          <w:szCs w:val="32"/>
        </w:rPr>
        <w:t>〕</w:t>
      </w:r>
      <w:r w:rsidRPr="000568F1">
        <w:rPr>
          <w:rFonts w:ascii="Times New Roman" w:eastAsia="方正仿宋_GBK" w:hAnsi="Times New Roman" w:cs="Times New Roman"/>
          <w:sz w:val="32"/>
          <w:szCs w:val="32"/>
        </w:rPr>
        <w:t>7</w:t>
      </w:r>
      <w:r w:rsidRPr="000568F1">
        <w:rPr>
          <w:rFonts w:ascii="Times New Roman" w:eastAsia="方正仿宋_GBK" w:hAnsi="Times New Roman" w:cs="Times New Roman"/>
          <w:sz w:val="32"/>
          <w:szCs w:val="32"/>
        </w:rPr>
        <w:t>号）同时废止</w:t>
      </w:r>
      <w:r w:rsidR="00516474" w:rsidRPr="007C097E">
        <w:rPr>
          <w:rFonts w:ascii="Times New Roman" w:eastAsia="方正仿宋_GBK" w:hAnsi="Times New Roman" w:cs="Times New Roman" w:hint="eastAsia"/>
          <w:sz w:val="32"/>
          <w:szCs w:val="32"/>
        </w:rPr>
        <w:t>。</w:t>
      </w:r>
    </w:p>
    <w:sectPr w:rsidR="003D1E3C" w:rsidRPr="00516474">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512C7C" w14:textId="77777777" w:rsidR="00865597" w:rsidRDefault="00865597" w:rsidP="00F74917">
      <w:r>
        <w:separator/>
      </w:r>
    </w:p>
  </w:endnote>
  <w:endnote w:type="continuationSeparator" w:id="0">
    <w:p w14:paraId="6005628A" w14:textId="77777777" w:rsidR="00865597" w:rsidRDefault="00865597" w:rsidP="00F749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等线">
    <w:altName w:val="宋体"/>
    <w:charset w:val="86"/>
    <w:family w:val="auto"/>
    <w:pitch w:val="default"/>
    <w:sig w:usb0="00000000" w:usb1="00000000"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3920134"/>
      <w:docPartObj>
        <w:docPartGallery w:val="Page Numbers (Bottom of Page)"/>
        <w:docPartUnique/>
      </w:docPartObj>
    </w:sdtPr>
    <w:sdtEndPr/>
    <w:sdtContent>
      <w:p w14:paraId="4C25332B" w14:textId="1A4A141D" w:rsidR="00036FBD" w:rsidRDefault="00036FBD">
        <w:pPr>
          <w:pStyle w:val="a5"/>
          <w:jc w:val="center"/>
        </w:pPr>
        <w:r>
          <w:fldChar w:fldCharType="begin"/>
        </w:r>
        <w:r>
          <w:instrText>PAGE   \* MERGEFORMAT</w:instrText>
        </w:r>
        <w:r>
          <w:fldChar w:fldCharType="separate"/>
        </w:r>
        <w:r w:rsidR="00FC699F" w:rsidRPr="00FC699F">
          <w:rPr>
            <w:noProof/>
            <w:lang w:val="zh-CN"/>
          </w:rPr>
          <w:t>8</w:t>
        </w:r>
        <w:r>
          <w:fldChar w:fldCharType="end"/>
        </w:r>
      </w:p>
    </w:sdtContent>
  </w:sdt>
  <w:p w14:paraId="5EC0FF68" w14:textId="77777777" w:rsidR="00036FBD" w:rsidRDefault="00036FB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A0544B" w14:textId="77777777" w:rsidR="00865597" w:rsidRDefault="00865597" w:rsidP="00F74917">
      <w:r>
        <w:separator/>
      </w:r>
    </w:p>
  </w:footnote>
  <w:footnote w:type="continuationSeparator" w:id="0">
    <w:p w14:paraId="4C1B2F74" w14:textId="77777777" w:rsidR="00865597" w:rsidRDefault="00865597" w:rsidP="00F7491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8B5858"/>
    <w:multiLevelType w:val="hybridMultilevel"/>
    <w:tmpl w:val="8334F040"/>
    <w:lvl w:ilvl="0" w:tplc="141E420E">
      <w:start w:val="6"/>
      <w:numFmt w:val="chineseCountingThousand"/>
      <w:lvlText w:val="第%1条 "/>
      <w:lvlJc w:val="left"/>
      <w:pPr>
        <w:ind w:left="0" w:firstLine="645"/>
      </w:pPr>
      <w:rPr>
        <w:rFonts w:eastAsia="方正仿宋_GBK" w:hint="eastAsia"/>
        <w:b/>
        <w:i w:val="0"/>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0A88246B"/>
    <w:multiLevelType w:val="hybridMultilevel"/>
    <w:tmpl w:val="CB8417B6"/>
    <w:lvl w:ilvl="0" w:tplc="5A8C0FB4">
      <w:start w:val="1"/>
      <w:numFmt w:val="chineseCountingThousand"/>
      <w:lvlText w:val="第%1条 "/>
      <w:lvlJc w:val="left"/>
      <w:pPr>
        <w:ind w:left="1065" w:hanging="420"/>
      </w:pPr>
      <w:rPr>
        <w:rFonts w:eastAsia="方正仿宋_GBK" w:hint="eastAsia"/>
        <w:b/>
        <w:i w:val="0"/>
        <w:sz w:val="32"/>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2">
    <w:nsid w:val="0AEC442E"/>
    <w:multiLevelType w:val="hybridMultilevel"/>
    <w:tmpl w:val="D54C527A"/>
    <w:lvl w:ilvl="0" w:tplc="850EF9BE">
      <w:start w:val="1"/>
      <w:numFmt w:val="chineseCountingThousand"/>
      <w:lvlText w:val="第%1条 "/>
      <w:lvlJc w:val="left"/>
      <w:pPr>
        <w:ind w:left="1065" w:hanging="420"/>
      </w:pPr>
      <w:rPr>
        <w:rFonts w:eastAsia="方正仿宋_GBK" w:hint="eastAsia"/>
        <w:b/>
        <w:i w:val="0"/>
        <w:sz w:val="32"/>
        <w:lang w:val="en-US"/>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3">
    <w:nsid w:val="1004271C"/>
    <w:multiLevelType w:val="hybridMultilevel"/>
    <w:tmpl w:val="4A68E726"/>
    <w:lvl w:ilvl="0" w:tplc="3014B7CC">
      <w:start w:val="1"/>
      <w:numFmt w:val="japaneseCounting"/>
      <w:lvlText w:val="（%1）"/>
      <w:lvlJc w:val="left"/>
      <w:pPr>
        <w:ind w:left="1065" w:hanging="42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4">
    <w:nsid w:val="1173100F"/>
    <w:multiLevelType w:val="hybridMultilevel"/>
    <w:tmpl w:val="7D5E1440"/>
    <w:lvl w:ilvl="0" w:tplc="5A8C0FB4">
      <w:start w:val="1"/>
      <w:numFmt w:val="chineseCountingThousand"/>
      <w:lvlText w:val="第%1条 "/>
      <w:lvlJc w:val="left"/>
      <w:pPr>
        <w:ind w:left="1065" w:hanging="420"/>
      </w:pPr>
      <w:rPr>
        <w:rFonts w:eastAsia="方正仿宋_GBK" w:hint="eastAsia"/>
        <w:b/>
        <w:i w:val="0"/>
        <w:sz w:val="32"/>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5">
    <w:nsid w:val="14F07E4F"/>
    <w:multiLevelType w:val="hybridMultilevel"/>
    <w:tmpl w:val="ECFE4FB6"/>
    <w:lvl w:ilvl="0" w:tplc="D15080FC">
      <w:start w:val="1"/>
      <w:numFmt w:val="japaneseCounting"/>
      <w:lvlText w:val="第%1条"/>
      <w:lvlJc w:val="left"/>
      <w:pPr>
        <w:ind w:left="1798" w:hanging="1155"/>
      </w:pPr>
      <w:rPr>
        <w:rFonts w:hint="default"/>
        <w:b/>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6">
    <w:nsid w:val="168F19A3"/>
    <w:multiLevelType w:val="hybridMultilevel"/>
    <w:tmpl w:val="180AB450"/>
    <w:lvl w:ilvl="0" w:tplc="4E02108C">
      <w:start w:val="1"/>
      <w:numFmt w:val="chineseCountingThousand"/>
      <w:lvlText w:val="第%1条 "/>
      <w:lvlJc w:val="left"/>
      <w:pPr>
        <w:ind w:left="0" w:firstLine="643"/>
      </w:pPr>
      <w:rPr>
        <w:rFonts w:eastAsia="方正仿宋_GBK" w:hint="eastAsia"/>
        <w:b/>
        <w:i w:val="0"/>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183F6E0D"/>
    <w:multiLevelType w:val="hybridMultilevel"/>
    <w:tmpl w:val="E7AEA9D6"/>
    <w:lvl w:ilvl="0" w:tplc="FE46674A">
      <w:start w:val="1"/>
      <w:numFmt w:val="chineseCountingThousand"/>
      <w:lvlText w:val="第%1条 "/>
      <w:lvlJc w:val="left"/>
      <w:pPr>
        <w:ind w:left="0" w:firstLine="645"/>
      </w:pPr>
      <w:rPr>
        <w:rFonts w:eastAsia="方正仿宋_GBK" w:hint="eastAsia"/>
        <w:b/>
        <w:i w:val="0"/>
        <w:sz w:val="32"/>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8">
    <w:nsid w:val="1CA92FD1"/>
    <w:multiLevelType w:val="hybridMultilevel"/>
    <w:tmpl w:val="4D1CBDD8"/>
    <w:lvl w:ilvl="0" w:tplc="5A8C0FB4">
      <w:start w:val="1"/>
      <w:numFmt w:val="chineseCountingThousand"/>
      <w:lvlText w:val="第%1条 "/>
      <w:lvlJc w:val="left"/>
      <w:pPr>
        <w:ind w:left="1063" w:hanging="420"/>
      </w:pPr>
      <w:rPr>
        <w:rFonts w:eastAsia="方正仿宋_GBK" w:hint="eastAsia"/>
        <w:b/>
        <w:i w:val="0"/>
        <w:sz w:val="32"/>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9">
    <w:nsid w:val="2CBB4E76"/>
    <w:multiLevelType w:val="hybridMultilevel"/>
    <w:tmpl w:val="6F98AFB6"/>
    <w:lvl w:ilvl="0" w:tplc="9D925BC8">
      <w:start w:val="8"/>
      <w:numFmt w:val="chineseCountingThousand"/>
      <w:lvlText w:val="第%1条  "/>
      <w:lvlJc w:val="left"/>
      <w:pPr>
        <w:ind w:left="0" w:firstLine="645"/>
      </w:pPr>
      <w:rPr>
        <w:rFonts w:eastAsia="方正仿宋_GBK" w:hint="eastAsia"/>
        <w:b/>
        <w:i w:val="0"/>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2F26101E"/>
    <w:multiLevelType w:val="hybridMultilevel"/>
    <w:tmpl w:val="9A30B264"/>
    <w:lvl w:ilvl="0" w:tplc="3014B7CC">
      <w:start w:val="1"/>
      <w:numFmt w:val="japaneseCounting"/>
      <w:lvlText w:val="（%1）"/>
      <w:lvlJc w:val="left"/>
      <w:pPr>
        <w:ind w:left="1725" w:hanging="1080"/>
      </w:pPr>
      <w:rPr>
        <w:rFonts w:hint="default"/>
      </w:rPr>
    </w:lvl>
    <w:lvl w:ilvl="1" w:tplc="04090019" w:tentative="1">
      <w:start w:val="1"/>
      <w:numFmt w:val="lowerLetter"/>
      <w:lvlText w:val="%2)"/>
      <w:lvlJc w:val="left"/>
      <w:pPr>
        <w:ind w:left="1525" w:hanging="440"/>
      </w:pPr>
    </w:lvl>
    <w:lvl w:ilvl="2" w:tplc="0409001B" w:tentative="1">
      <w:start w:val="1"/>
      <w:numFmt w:val="lowerRoman"/>
      <w:lvlText w:val="%3."/>
      <w:lvlJc w:val="right"/>
      <w:pPr>
        <w:ind w:left="1965" w:hanging="440"/>
      </w:pPr>
    </w:lvl>
    <w:lvl w:ilvl="3" w:tplc="0409000F" w:tentative="1">
      <w:start w:val="1"/>
      <w:numFmt w:val="decimal"/>
      <w:lvlText w:val="%4."/>
      <w:lvlJc w:val="left"/>
      <w:pPr>
        <w:ind w:left="2405" w:hanging="440"/>
      </w:pPr>
    </w:lvl>
    <w:lvl w:ilvl="4" w:tplc="04090019" w:tentative="1">
      <w:start w:val="1"/>
      <w:numFmt w:val="lowerLetter"/>
      <w:lvlText w:val="%5)"/>
      <w:lvlJc w:val="left"/>
      <w:pPr>
        <w:ind w:left="2845" w:hanging="440"/>
      </w:pPr>
    </w:lvl>
    <w:lvl w:ilvl="5" w:tplc="0409001B" w:tentative="1">
      <w:start w:val="1"/>
      <w:numFmt w:val="lowerRoman"/>
      <w:lvlText w:val="%6."/>
      <w:lvlJc w:val="right"/>
      <w:pPr>
        <w:ind w:left="3285" w:hanging="440"/>
      </w:pPr>
    </w:lvl>
    <w:lvl w:ilvl="6" w:tplc="0409000F" w:tentative="1">
      <w:start w:val="1"/>
      <w:numFmt w:val="decimal"/>
      <w:lvlText w:val="%7."/>
      <w:lvlJc w:val="left"/>
      <w:pPr>
        <w:ind w:left="3725" w:hanging="440"/>
      </w:pPr>
    </w:lvl>
    <w:lvl w:ilvl="7" w:tplc="04090019" w:tentative="1">
      <w:start w:val="1"/>
      <w:numFmt w:val="lowerLetter"/>
      <w:lvlText w:val="%8)"/>
      <w:lvlJc w:val="left"/>
      <w:pPr>
        <w:ind w:left="4165" w:hanging="440"/>
      </w:pPr>
    </w:lvl>
    <w:lvl w:ilvl="8" w:tplc="0409001B" w:tentative="1">
      <w:start w:val="1"/>
      <w:numFmt w:val="lowerRoman"/>
      <w:lvlText w:val="%9."/>
      <w:lvlJc w:val="right"/>
      <w:pPr>
        <w:ind w:left="4605" w:hanging="440"/>
      </w:pPr>
    </w:lvl>
  </w:abstractNum>
  <w:abstractNum w:abstractNumId="11">
    <w:nsid w:val="3618729D"/>
    <w:multiLevelType w:val="hybridMultilevel"/>
    <w:tmpl w:val="507631C8"/>
    <w:lvl w:ilvl="0" w:tplc="C1B83660">
      <w:start w:val="1"/>
      <w:numFmt w:val="chineseCountingThousand"/>
      <w:lvlText w:val="（%1）"/>
      <w:lvlJc w:val="left"/>
      <w:pPr>
        <w:tabs>
          <w:tab w:val="num" w:pos="1724"/>
        </w:tabs>
        <w:ind w:left="1724" w:hanging="1079"/>
      </w:pPr>
      <w:rPr>
        <w:rFonts w:hint="eastAsia"/>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12">
    <w:nsid w:val="394F38F9"/>
    <w:multiLevelType w:val="hybridMultilevel"/>
    <w:tmpl w:val="B328A352"/>
    <w:lvl w:ilvl="0" w:tplc="5A8C0FB4">
      <w:start w:val="1"/>
      <w:numFmt w:val="chineseCountingThousand"/>
      <w:lvlText w:val="第%1条 "/>
      <w:lvlJc w:val="left"/>
      <w:pPr>
        <w:ind w:left="1065" w:hanging="420"/>
      </w:pPr>
      <w:rPr>
        <w:rFonts w:eastAsia="方正仿宋_GBK" w:hint="eastAsia"/>
        <w:b/>
        <w:i w:val="0"/>
        <w:sz w:val="32"/>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13">
    <w:nsid w:val="3DB04C3C"/>
    <w:multiLevelType w:val="hybridMultilevel"/>
    <w:tmpl w:val="AA64529C"/>
    <w:lvl w:ilvl="0" w:tplc="5A8C0FB4">
      <w:start w:val="1"/>
      <w:numFmt w:val="chineseCountingThousand"/>
      <w:lvlText w:val="第%1条 "/>
      <w:lvlJc w:val="left"/>
      <w:pPr>
        <w:ind w:left="1065" w:hanging="420"/>
      </w:pPr>
      <w:rPr>
        <w:rFonts w:eastAsia="方正仿宋_GBK" w:hint="eastAsia"/>
        <w:b/>
        <w:i w:val="0"/>
        <w:sz w:val="32"/>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14">
    <w:nsid w:val="414D6928"/>
    <w:multiLevelType w:val="hybridMultilevel"/>
    <w:tmpl w:val="E3469772"/>
    <w:lvl w:ilvl="0" w:tplc="5A8C0FB4">
      <w:start w:val="1"/>
      <w:numFmt w:val="chineseCountingThousand"/>
      <w:lvlText w:val="第%1条 "/>
      <w:lvlJc w:val="left"/>
      <w:pPr>
        <w:ind w:left="1063" w:hanging="420"/>
      </w:pPr>
      <w:rPr>
        <w:rFonts w:eastAsia="方正仿宋_GBK" w:hint="eastAsia"/>
        <w:b/>
        <w:i w:val="0"/>
        <w:sz w:val="32"/>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15">
    <w:nsid w:val="41837268"/>
    <w:multiLevelType w:val="hybridMultilevel"/>
    <w:tmpl w:val="B9602B28"/>
    <w:lvl w:ilvl="0" w:tplc="5A8C0FB4">
      <w:start w:val="1"/>
      <w:numFmt w:val="chineseCountingThousand"/>
      <w:lvlText w:val="第%1条 "/>
      <w:lvlJc w:val="left"/>
      <w:pPr>
        <w:ind w:left="1065" w:hanging="420"/>
      </w:pPr>
      <w:rPr>
        <w:rFonts w:eastAsia="方正仿宋_GBK" w:hint="eastAsia"/>
        <w:b/>
        <w:i w:val="0"/>
        <w:sz w:val="32"/>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16">
    <w:nsid w:val="42F16808"/>
    <w:multiLevelType w:val="hybridMultilevel"/>
    <w:tmpl w:val="700A9198"/>
    <w:lvl w:ilvl="0" w:tplc="9D925BC8">
      <w:start w:val="8"/>
      <w:numFmt w:val="chineseCountingThousand"/>
      <w:lvlText w:val="第%1条  "/>
      <w:lvlJc w:val="left"/>
      <w:pPr>
        <w:ind w:left="0" w:firstLine="645"/>
      </w:pPr>
      <w:rPr>
        <w:rFonts w:eastAsia="方正仿宋_GBK" w:hint="eastAsia"/>
        <w:b/>
        <w:i w:val="0"/>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486B6AF5"/>
    <w:multiLevelType w:val="hybridMultilevel"/>
    <w:tmpl w:val="8BF4BBC2"/>
    <w:lvl w:ilvl="0" w:tplc="9D925BC8">
      <w:start w:val="8"/>
      <w:numFmt w:val="chineseCountingThousand"/>
      <w:lvlText w:val="第%1条  "/>
      <w:lvlJc w:val="left"/>
      <w:pPr>
        <w:ind w:left="0" w:firstLine="645"/>
      </w:pPr>
      <w:rPr>
        <w:rFonts w:eastAsia="方正仿宋_GBK" w:hint="eastAsia"/>
        <w:b/>
        <w:i w:val="0"/>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8830E2D"/>
    <w:multiLevelType w:val="hybridMultilevel"/>
    <w:tmpl w:val="9A30B264"/>
    <w:lvl w:ilvl="0" w:tplc="3014B7CC">
      <w:start w:val="1"/>
      <w:numFmt w:val="japaneseCounting"/>
      <w:lvlText w:val="（%1）"/>
      <w:lvlJc w:val="left"/>
      <w:pPr>
        <w:ind w:left="1725" w:hanging="1080"/>
      </w:pPr>
      <w:rPr>
        <w:rFonts w:hint="default"/>
      </w:rPr>
    </w:lvl>
    <w:lvl w:ilvl="1" w:tplc="04090019" w:tentative="1">
      <w:start w:val="1"/>
      <w:numFmt w:val="lowerLetter"/>
      <w:lvlText w:val="%2)"/>
      <w:lvlJc w:val="left"/>
      <w:pPr>
        <w:ind w:left="1525" w:hanging="440"/>
      </w:pPr>
    </w:lvl>
    <w:lvl w:ilvl="2" w:tplc="0409001B" w:tentative="1">
      <w:start w:val="1"/>
      <w:numFmt w:val="lowerRoman"/>
      <w:lvlText w:val="%3."/>
      <w:lvlJc w:val="right"/>
      <w:pPr>
        <w:ind w:left="1965" w:hanging="440"/>
      </w:pPr>
    </w:lvl>
    <w:lvl w:ilvl="3" w:tplc="0409000F" w:tentative="1">
      <w:start w:val="1"/>
      <w:numFmt w:val="decimal"/>
      <w:lvlText w:val="%4."/>
      <w:lvlJc w:val="left"/>
      <w:pPr>
        <w:ind w:left="2405" w:hanging="440"/>
      </w:pPr>
    </w:lvl>
    <w:lvl w:ilvl="4" w:tplc="04090019" w:tentative="1">
      <w:start w:val="1"/>
      <w:numFmt w:val="lowerLetter"/>
      <w:lvlText w:val="%5)"/>
      <w:lvlJc w:val="left"/>
      <w:pPr>
        <w:ind w:left="2845" w:hanging="440"/>
      </w:pPr>
    </w:lvl>
    <w:lvl w:ilvl="5" w:tplc="0409001B" w:tentative="1">
      <w:start w:val="1"/>
      <w:numFmt w:val="lowerRoman"/>
      <w:lvlText w:val="%6."/>
      <w:lvlJc w:val="right"/>
      <w:pPr>
        <w:ind w:left="3285" w:hanging="440"/>
      </w:pPr>
    </w:lvl>
    <w:lvl w:ilvl="6" w:tplc="0409000F" w:tentative="1">
      <w:start w:val="1"/>
      <w:numFmt w:val="decimal"/>
      <w:lvlText w:val="%7."/>
      <w:lvlJc w:val="left"/>
      <w:pPr>
        <w:ind w:left="3725" w:hanging="440"/>
      </w:pPr>
    </w:lvl>
    <w:lvl w:ilvl="7" w:tplc="04090019" w:tentative="1">
      <w:start w:val="1"/>
      <w:numFmt w:val="lowerLetter"/>
      <w:lvlText w:val="%8)"/>
      <w:lvlJc w:val="left"/>
      <w:pPr>
        <w:ind w:left="4165" w:hanging="440"/>
      </w:pPr>
    </w:lvl>
    <w:lvl w:ilvl="8" w:tplc="0409001B" w:tentative="1">
      <w:start w:val="1"/>
      <w:numFmt w:val="lowerRoman"/>
      <w:lvlText w:val="%9."/>
      <w:lvlJc w:val="right"/>
      <w:pPr>
        <w:ind w:left="4605" w:hanging="440"/>
      </w:pPr>
    </w:lvl>
  </w:abstractNum>
  <w:abstractNum w:abstractNumId="19">
    <w:nsid w:val="517A08C0"/>
    <w:multiLevelType w:val="hybridMultilevel"/>
    <w:tmpl w:val="45146118"/>
    <w:lvl w:ilvl="0" w:tplc="DE6C5534">
      <w:start w:val="1"/>
      <w:numFmt w:val="chineseCountingThousand"/>
      <w:lvlText w:val="第%1条 "/>
      <w:lvlJc w:val="left"/>
      <w:pPr>
        <w:ind w:left="0" w:firstLine="645"/>
      </w:pPr>
      <w:rPr>
        <w:rFonts w:eastAsia="方正仿宋_GBK" w:hint="eastAsia"/>
        <w:b/>
        <w:i w:val="0"/>
        <w:sz w:val="32"/>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20">
    <w:nsid w:val="52181FA4"/>
    <w:multiLevelType w:val="hybridMultilevel"/>
    <w:tmpl w:val="3AA2CBB2"/>
    <w:lvl w:ilvl="0" w:tplc="5A8C0FB4">
      <w:start w:val="1"/>
      <w:numFmt w:val="chineseCountingThousand"/>
      <w:lvlText w:val="第%1条 "/>
      <w:lvlJc w:val="left"/>
      <w:pPr>
        <w:ind w:left="1063" w:hanging="420"/>
      </w:pPr>
      <w:rPr>
        <w:rFonts w:eastAsia="方正仿宋_GBK" w:hint="eastAsia"/>
        <w:b/>
        <w:i w:val="0"/>
        <w:sz w:val="32"/>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21">
    <w:nsid w:val="66337872"/>
    <w:multiLevelType w:val="hybridMultilevel"/>
    <w:tmpl w:val="FA06820A"/>
    <w:lvl w:ilvl="0" w:tplc="EEACF782">
      <w:start w:val="7"/>
      <w:numFmt w:val="chineseCountingThousand"/>
      <w:lvlText w:val="第%1条 "/>
      <w:lvlJc w:val="left"/>
      <w:pPr>
        <w:ind w:left="0" w:firstLine="645"/>
      </w:pPr>
      <w:rPr>
        <w:rFonts w:eastAsia="方正仿宋_GBK" w:hint="eastAsia"/>
        <w:b/>
        <w:i w:val="0"/>
        <w:sz w:val="3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69C45BE8"/>
    <w:multiLevelType w:val="hybridMultilevel"/>
    <w:tmpl w:val="2AB85406"/>
    <w:lvl w:ilvl="0" w:tplc="5A8C0FB4">
      <w:start w:val="1"/>
      <w:numFmt w:val="chineseCountingThousand"/>
      <w:lvlText w:val="第%1条 "/>
      <w:lvlJc w:val="left"/>
      <w:pPr>
        <w:ind w:left="1065" w:hanging="420"/>
      </w:pPr>
      <w:rPr>
        <w:rFonts w:eastAsia="方正仿宋_GBK" w:hint="eastAsia"/>
        <w:b/>
        <w:i w:val="0"/>
        <w:sz w:val="32"/>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23">
    <w:nsid w:val="6CF25C31"/>
    <w:multiLevelType w:val="hybridMultilevel"/>
    <w:tmpl w:val="6B762CE8"/>
    <w:lvl w:ilvl="0" w:tplc="B4F0D9DC">
      <w:start w:val="1"/>
      <w:numFmt w:val="chineseCountingThousand"/>
      <w:lvlText w:val="第%1条 "/>
      <w:lvlJc w:val="left"/>
      <w:pPr>
        <w:ind w:left="0" w:firstLine="645"/>
      </w:pPr>
      <w:rPr>
        <w:rFonts w:eastAsia="方正仿宋_GBK" w:hint="eastAsia"/>
        <w:b/>
        <w:i w:val="0"/>
        <w:sz w:val="32"/>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24">
    <w:nsid w:val="74B81999"/>
    <w:multiLevelType w:val="hybridMultilevel"/>
    <w:tmpl w:val="5656919A"/>
    <w:lvl w:ilvl="0" w:tplc="5A8C0FB4">
      <w:start w:val="1"/>
      <w:numFmt w:val="chineseCountingThousand"/>
      <w:lvlText w:val="第%1条 "/>
      <w:lvlJc w:val="left"/>
      <w:pPr>
        <w:ind w:left="1065" w:hanging="420"/>
      </w:pPr>
      <w:rPr>
        <w:rFonts w:eastAsia="方正仿宋_GBK" w:hint="eastAsia"/>
        <w:b/>
        <w:i w:val="0"/>
        <w:sz w:val="32"/>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num w:numId="1">
    <w:abstractNumId w:val="10"/>
  </w:num>
  <w:num w:numId="2">
    <w:abstractNumId w:val="18"/>
  </w:num>
  <w:num w:numId="3">
    <w:abstractNumId w:val="3"/>
  </w:num>
  <w:num w:numId="4">
    <w:abstractNumId w:val="11"/>
  </w:num>
  <w:num w:numId="5">
    <w:abstractNumId w:val="6"/>
  </w:num>
  <w:num w:numId="6">
    <w:abstractNumId w:val="5"/>
  </w:num>
  <w:num w:numId="7">
    <w:abstractNumId w:val="14"/>
  </w:num>
  <w:num w:numId="8">
    <w:abstractNumId w:val="8"/>
  </w:num>
  <w:num w:numId="9">
    <w:abstractNumId w:val="20"/>
  </w:num>
  <w:num w:numId="10">
    <w:abstractNumId w:val="4"/>
  </w:num>
  <w:num w:numId="11">
    <w:abstractNumId w:val="2"/>
  </w:num>
  <w:num w:numId="12">
    <w:abstractNumId w:val="0"/>
  </w:num>
  <w:num w:numId="13">
    <w:abstractNumId w:val="19"/>
  </w:num>
  <w:num w:numId="14">
    <w:abstractNumId w:val="21"/>
  </w:num>
  <w:num w:numId="15">
    <w:abstractNumId w:val="7"/>
  </w:num>
  <w:num w:numId="16">
    <w:abstractNumId w:val="17"/>
  </w:num>
  <w:num w:numId="17">
    <w:abstractNumId w:val="23"/>
  </w:num>
  <w:num w:numId="18">
    <w:abstractNumId w:val="22"/>
  </w:num>
  <w:num w:numId="19">
    <w:abstractNumId w:val="1"/>
  </w:num>
  <w:num w:numId="20">
    <w:abstractNumId w:val="15"/>
  </w:num>
  <w:num w:numId="21">
    <w:abstractNumId w:val="12"/>
  </w:num>
  <w:num w:numId="22">
    <w:abstractNumId w:val="13"/>
  </w:num>
  <w:num w:numId="23">
    <w:abstractNumId w:val="24"/>
  </w:num>
  <w:num w:numId="24">
    <w:abstractNumId w:val="9"/>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2F83"/>
    <w:rsid w:val="0000334E"/>
    <w:rsid w:val="0000752E"/>
    <w:rsid w:val="00036FBD"/>
    <w:rsid w:val="00044DEB"/>
    <w:rsid w:val="000568F1"/>
    <w:rsid w:val="00097A90"/>
    <w:rsid w:val="000A1A20"/>
    <w:rsid w:val="000A5500"/>
    <w:rsid w:val="000B1E50"/>
    <w:rsid w:val="000F6DB2"/>
    <w:rsid w:val="001369D5"/>
    <w:rsid w:val="00140CFF"/>
    <w:rsid w:val="00183F25"/>
    <w:rsid w:val="00194532"/>
    <w:rsid w:val="001A30FB"/>
    <w:rsid w:val="001B1D98"/>
    <w:rsid w:val="001B3D50"/>
    <w:rsid w:val="001B7282"/>
    <w:rsid w:val="002102F6"/>
    <w:rsid w:val="00216A1A"/>
    <w:rsid w:val="00234BB1"/>
    <w:rsid w:val="002370E3"/>
    <w:rsid w:val="002538D2"/>
    <w:rsid w:val="002A12FD"/>
    <w:rsid w:val="002A1E33"/>
    <w:rsid w:val="002B0480"/>
    <w:rsid w:val="002D4119"/>
    <w:rsid w:val="00302A7E"/>
    <w:rsid w:val="00303A42"/>
    <w:rsid w:val="00317FB7"/>
    <w:rsid w:val="0032054A"/>
    <w:rsid w:val="00332136"/>
    <w:rsid w:val="00351346"/>
    <w:rsid w:val="00371C09"/>
    <w:rsid w:val="00385643"/>
    <w:rsid w:val="00392F02"/>
    <w:rsid w:val="003A0442"/>
    <w:rsid w:val="003A5130"/>
    <w:rsid w:val="003B41F3"/>
    <w:rsid w:val="003B4762"/>
    <w:rsid w:val="003D1E3C"/>
    <w:rsid w:val="003D23F7"/>
    <w:rsid w:val="003D5909"/>
    <w:rsid w:val="00403DE9"/>
    <w:rsid w:val="00405CA4"/>
    <w:rsid w:val="00406D30"/>
    <w:rsid w:val="004076C5"/>
    <w:rsid w:val="00414310"/>
    <w:rsid w:val="00430075"/>
    <w:rsid w:val="00434C5D"/>
    <w:rsid w:val="004414A5"/>
    <w:rsid w:val="00450FAD"/>
    <w:rsid w:val="00451FF8"/>
    <w:rsid w:val="004712E6"/>
    <w:rsid w:val="00477C69"/>
    <w:rsid w:val="004A27F4"/>
    <w:rsid w:val="004B6AD5"/>
    <w:rsid w:val="004C464C"/>
    <w:rsid w:val="004C769E"/>
    <w:rsid w:val="004D337C"/>
    <w:rsid w:val="004F6031"/>
    <w:rsid w:val="005112EB"/>
    <w:rsid w:val="00516474"/>
    <w:rsid w:val="0052324C"/>
    <w:rsid w:val="005256E4"/>
    <w:rsid w:val="00537B2F"/>
    <w:rsid w:val="00540E32"/>
    <w:rsid w:val="00553CE3"/>
    <w:rsid w:val="00561008"/>
    <w:rsid w:val="0059096D"/>
    <w:rsid w:val="00590BF3"/>
    <w:rsid w:val="00596441"/>
    <w:rsid w:val="005A46CB"/>
    <w:rsid w:val="005A7F3E"/>
    <w:rsid w:val="005B01DC"/>
    <w:rsid w:val="005B5E7F"/>
    <w:rsid w:val="005D0539"/>
    <w:rsid w:val="005D3F32"/>
    <w:rsid w:val="00606756"/>
    <w:rsid w:val="006318D2"/>
    <w:rsid w:val="00634EB1"/>
    <w:rsid w:val="00663194"/>
    <w:rsid w:val="006712C2"/>
    <w:rsid w:val="00673921"/>
    <w:rsid w:val="00682DF1"/>
    <w:rsid w:val="00682EA3"/>
    <w:rsid w:val="006865E6"/>
    <w:rsid w:val="006A1924"/>
    <w:rsid w:val="006B0EE0"/>
    <w:rsid w:val="006B328C"/>
    <w:rsid w:val="006B46AA"/>
    <w:rsid w:val="006E3B31"/>
    <w:rsid w:val="006E5E45"/>
    <w:rsid w:val="00715CAD"/>
    <w:rsid w:val="00742C71"/>
    <w:rsid w:val="00760FA5"/>
    <w:rsid w:val="00780789"/>
    <w:rsid w:val="007B2F83"/>
    <w:rsid w:val="007B60E8"/>
    <w:rsid w:val="007C097E"/>
    <w:rsid w:val="00813981"/>
    <w:rsid w:val="00817330"/>
    <w:rsid w:val="00820174"/>
    <w:rsid w:val="00824A3C"/>
    <w:rsid w:val="00834B6E"/>
    <w:rsid w:val="008366A9"/>
    <w:rsid w:val="00836E05"/>
    <w:rsid w:val="008422E6"/>
    <w:rsid w:val="00846021"/>
    <w:rsid w:val="00846123"/>
    <w:rsid w:val="00847275"/>
    <w:rsid w:val="00865597"/>
    <w:rsid w:val="00865660"/>
    <w:rsid w:val="008B4BCF"/>
    <w:rsid w:val="008C347F"/>
    <w:rsid w:val="008D1F0F"/>
    <w:rsid w:val="00900D25"/>
    <w:rsid w:val="009045B3"/>
    <w:rsid w:val="00904C1F"/>
    <w:rsid w:val="00924C65"/>
    <w:rsid w:val="00925451"/>
    <w:rsid w:val="009304A6"/>
    <w:rsid w:val="009371BA"/>
    <w:rsid w:val="00947413"/>
    <w:rsid w:val="009613BE"/>
    <w:rsid w:val="00961414"/>
    <w:rsid w:val="009675E7"/>
    <w:rsid w:val="00977A23"/>
    <w:rsid w:val="00990ADF"/>
    <w:rsid w:val="009A3D69"/>
    <w:rsid w:val="009B1F29"/>
    <w:rsid w:val="009D1F1A"/>
    <w:rsid w:val="009E385F"/>
    <w:rsid w:val="009E477E"/>
    <w:rsid w:val="009F2D0E"/>
    <w:rsid w:val="00A0789F"/>
    <w:rsid w:val="00A32E79"/>
    <w:rsid w:val="00A4246A"/>
    <w:rsid w:val="00A42D90"/>
    <w:rsid w:val="00A6154F"/>
    <w:rsid w:val="00A63E8D"/>
    <w:rsid w:val="00A76023"/>
    <w:rsid w:val="00A77571"/>
    <w:rsid w:val="00A808AB"/>
    <w:rsid w:val="00A81EF5"/>
    <w:rsid w:val="00A90FEE"/>
    <w:rsid w:val="00AB561B"/>
    <w:rsid w:val="00AB5EA7"/>
    <w:rsid w:val="00AD31C2"/>
    <w:rsid w:val="00AF3472"/>
    <w:rsid w:val="00AF5C4C"/>
    <w:rsid w:val="00B06319"/>
    <w:rsid w:val="00B06A1E"/>
    <w:rsid w:val="00B2635B"/>
    <w:rsid w:val="00B42772"/>
    <w:rsid w:val="00B47DC5"/>
    <w:rsid w:val="00B61B18"/>
    <w:rsid w:val="00B74EB0"/>
    <w:rsid w:val="00B759D0"/>
    <w:rsid w:val="00B81A28"/>
    <w:rsid w:val="00B82C43"/>
    <w:rsid w:val="00B86B6D"/>
    <w:rsid w:val="00B9120A"/>
    <w:rsid w:val="00BA5B27"/>
    <w:rsid w:val="00BC1B25"/>
    <w:rsid w:val="00BC47F7"/>
    <w:rsid w:val="00BF308D"/>
    <w:rsid w:val="00C067AC"/>
    <w:rsid w:val="00C33E9D"/>
    <w:rsid w:val="00C36E67"/>
    <w:rsid w:val="00C3778C"/>
    <w:rsid w:val="00C40FB4"/>
    <w:rsid w:val="00C419C1"/>
    <w:rsid w:val="00C42F3F"/>
    <w:rsid w:val="00C571E1"/>
    <w:rsid w:val="00C70A4E"/>
    <w:rsid w:val="00C70AB9"/>
    <w:rsid w:val="00C73603"/>
    <w:rsid w:val="00C80FE7"/>
    <w:rsid w:val="00C81FF2"/>
    <w:rsid w:val="00C94B78"/>
    <w:rsid w:val="00C97EA3"/>
    <w:rsid w:val="00CA2101"/>
    <w:rsid w:val="00CA41D5"/>
    <w:rsid w:val="00CB6C33"/>
    <w:rsid w:val="00CE489F"/>
    <w:rsid w:val="00D06149"/>
    <w:rsid w:val="00D15162"/>
    <w:rsid w:val="00D24A88"/>
    <w:rsid w:val="00D36B91"/>
    <w:rsid w:val="00D47906"/>
    <w:rsid w:val="00D64203"/>
    <w:rsid w:val="00D70AEA"/>
    <w:rsid w:val="00D847DE"/>
    <w:rsid w:val="00DA786E"/>
    <w:rsid w:val="00DB5C8C"/>
    <w:rsid w:val="00DC3A5F"/>
    <w:rsid w:val="00DD77DC"/>
    <w:rsid w:val="00DE120C"/>
    <w:rsid w:val="00DE5232"/>
    <w:rsid w:val="00DE63A9"/>
    <w:rsid w:val="00DF1C47"/>
    <w:rsid w:val="00DF3D72"/>
    <w:rsid w:val="00E043BC"/>
    <w:rsid w:val="00E108AC"/>
    <w:rsid w:val="00E20388"/>
    <w:rsid w:val="00E21A59"/>
    <w:rsid w:val="00E3319C"/>
    <w:rsid w:val="00E45CF1"/>
    <w:rsid w:val="00E473BB"/>
    <w:rsid w:val="00E61E06"/>
    <w:rsid w:val="00E70861"/>
    <w:rsid w:val="00E7594A"/>
    <w:rsid w:val="00E77A18"/>
    <w:rsid w:val="00E86931"/>
    <w:rsid w:val="00E9700B"/>
    <w:rsid w:val="00E977DF"/>
    <w:rsid w:val="00EB41A1"/>
    <w:rsid w:val="00EB6C47"/>
    <w:rsid w:val="00EC4627"/>
    <w:rsid w:val="00EC68FF"/>
    <w:rsid w:val="00ED60D7"/>
    <w:rsid w:val="00EE7F30"/>
    <w:rsid w:val="00F011BA"/>
    <w:rsid w:val="00F06903"/>
    <w:rsid w:val="00F12147"/>
    <w:rsid w:val="00F24FEE"/>
    <w:rsid w:val="00F44994"/>
    <w:rsid w:val="00F44AA1"/>
    <w:rsid w:val="00F66FC0"/>
    <w:rsid w:val="00F74917"/>
    <w:rsid w:val="00FB0815"/>
    <w:rsid w:val="00FB216B"/>
    <w:rsid w:val="00FC2D09"/>
    <w:rsid w:val="00FC699F"/>
    <w:rsid w:val="00FF6E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35B603"/>
  <w15:chartTrackingRefBased/>
  <w15:docId w15:val="{4249B829-97CB-44CE-B292-AABDFAF75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B5C8C"/>
    <w:pPr>
      <w:ind w:firstLineChars="200" w:firstLine="420"/>
    </w:pPr>
  </w:style>
  <w:style w:type="paragraph" w:styleId="a4">
    <w:name w:val="header"/>
    <w:basedOn w:val="a"/>
    <w:link w:val="Char"/>
    <w:uiPriority w:val="99"/>
    <w:unhideWhenUsed/>
    <w:rsid w:val="00F7491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F74917"/>
    <w:rPr>
      <w:sz w:val="18"/>
      <w:szCs w:val="18"/>
    </w:rPr>
  </w:style>
  <w:style w:type="paragraph" w:styleId="a5">
    <w:name w:val="footer"/>
    <w:basedOn w:val="a"/>
    <w:link w:val="Char0"/>
    <w:uiPriority w:val="99"/>
    <w:unhideWhenUsed/>
    <w:rsid w:val="00F74917"/>
    <w:pPr>
      <w:tabs>
        <w:tab w:val="center" w:pos="4153"/>
        <w:tab w:val="right" w:pos="8306"/>
      </w:tabs>
      <w:snapToGrid w:val="0"/>
      <w:jc w:val="left"/>
    </w:pPr>
    <w:rPr>
      <w:sz w:val="18"/>
      <w:szCs w:val="18"/>
    </w:rPr>
  </w:style>
  <w:style w:type="character" w:customStyle="1" w:styleId="Char0">
    <w:name w:val="页脚 Char"/>
    <w:basedOn w:val="a0"/>
    <w:link w:val="a5"/>
    <w:uiPriority w:val="99"/>
    <w:rsid w:val="00F74917"/>
    <w:rPr>
      <w:sz w:val="18"/>
      <w:szCs w:val="18"/>
    </w:rPr>
  </w:style>
  <w:style w:type="character" w:styleId="a6">
    <w:name w:val="annotation reference"/>
    <w:basedOn w:val="a0"/>
    <w:uiPriority w:val="99"/>
    <w:semiHidden/>
    <w:unhideWhenUsed/>
    <w:rsid w:val="00A63E8D"/>
    <w:rPr>
      <w:sz w:val="21"/>
      <w:szCs w:val="21"/>
    </w:rPr>
  </w:style>
  <w:style w:type="paragraph" w:styleId="a7">
    <w:name w:val="annotation text"/>
    <w:basedOn w:val="a"/>
    <w:link w:val="Char1"/>
    <w:uiPriority w:val="99"/>
    <w:semiHidden/>
    <w:unhideWhenUsed/>
    <w:rsid w:val="00A63E8D"/>
    <w:pPr>
      <w:jc w:val="left"/>
    </w:pPr>
  </w:style>
  <w:style w:type="character" w:customStyle="1" w:styleId="Char1">
    <w:name w:val="批注文字 Char"/>
    <w:basedOn w:val="a0"/>
    <w:link w:val="a7"/>
    <w:uiPriority w:val="99"/>
    <w:semiHidden/>
    <w:rsid w:val="00A63E8D"/>
  </w:style>
  <w:style w:type="paragraph" w:styleId="a8">
    <w:name w:val="annotation subject"/>
    <w:basedOn w:val="a7"/>
    <w:next w:val="a7"/>
    <w:link w:val="Char2"/>
    <w:uiPriority w:val="99"/>
    <w:semiHidden/>
    <w:unhideWhenUsed/>
    <w:rsid w:val="00A63E8D"/>
    <w:rPr>
      <w:b/>
      <w:bCs/>
    </w:rPr>
  </w:style>
  <w:style w:type="character" w:customStyle="1" w:styleId="Char2">
    <w:name w:val="批注主题 Char"/>
    <w:basedOn w:val="Char1"/>
    <w:link w:val="a8"/>
    <w:uiPriority w:val="99"/>
    <w:semiHidden/>
    <w:rsid w:val="00A63E8D"/>
    <w:rPr>
      <w:b/>
      <w:bCs/>
    </w:rPr>
  </w:style>
  <w:style w:type="paragraph" w:styleId="a9">
    <w:name w:val="Balloon Text"/>
    <w:basedOn w:val="a"/>
    <w:link w:val="Char3"/>
    <w:uiPriority w:val="99"/>
    <w:semiHidden/>
    <w:unhideWhenUsed/>
    <w:rsid w:val="00A63E8D"/>
    <w:rPr>
      <w:sz w:val="18"/>
      <w:szCs w:val="18"/>
    </w:rPr>
  </w:style>
  <w:style w:type="character" w:customStyle="1" w:styleId="Char3">
    <w:name w:val="批注框文本 Char"/>
    <w:basedOn w:val="a0"/>
    <w:link w:val="a9"/>
    <w:uiPriority w:val="99"/>
    <w:semiHidden/>
    <w:rsid w:val="00A63E8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4557</TotalTime>
  <Pages>1</Pages>
  <Words>514</Words>
  <Characters>2936</Characters>
  <Application>Microsoft Office Word</Application>
  <DocSecurity>0</DocSecurity>
  <Lines>24</Lines>
  <Paragraphs>6</Paragraphs>
  <ScaleCrop>false</ScaleCrop>
  <Company/>
  <LinksUpToDate>false</LinksUpToDate>
  <CharactersWithSpaces>3444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wang yu</dc:creator>
  <cp:keywords/>
  <dc:description/>
  <cp:lastModifiedBy>吉凤梓 吉凤梓代(部门内部人)</cp:lastModifiedBy>
  <cp:revision>372</cp:revision>
  <cp:lastPrinted>2023-01-20T03:07:00Z</cp:lastPrinted>
  <dcterms:created xsi:type="dcterms:W3CDTF">2023-01-20T03:07:00Z</dcterms:created>
  <dcterms:modified xsi:type="dcterms:W3CDTF">2023-04-20T10:58:00Z</dcterms:modified>
</cp:coreProperties>
</file>